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0A95" w14:textId="3C2E1A8D" w:rsidR="002D14DA" w:rsidRPr="007B6097" w:rsidRDefault="00225309" w:rsidP="002D14DA">
      <w:pPr>
        <w:pStyle w:val="Caption"/>
        <w:rPr>
          <w:rFonts w:asciiTheme="minorHAnsi" w:hAnsiTheme="minorHAnsi" w:cstheme="minorHAnsi"/>
          <w:i w:val="0"/>
          <w:iCs w:val="0"/>
          <w:color w:val="000000" w:themeColor="text1"/>
          <w:sz w:val="20"/>
          <w:szCs w:val="20"/>
          <w:lang w:val="en-US"/>
        </w:rPr>
      </w:pPr>
      <w:bookmarkStart w:id="0" w:name="_Ref66014842"/>
      <w:bookmarkStart w:id="1" w:name="_Ref61616865"/>
      <w:r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t>Table</w:t>
      </w:r>
      <w:r w:rsidR="002D14DA" w:rsidRPr="0046678E"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r w:rsidR="00DB1E27"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t>A</w:t>
      </w:r>
      <w:r w:rsidR="002D14DA" w:rsidRPr="00563761">
        <w:rPr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2D14DA" w:rsidRPr="0046678E"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instrText xml:space="preserve"> SEQ Appendix \* ARABIC </w:instrText>
      </w:r>
      <w:r w:rsidR="002D14DA" w:rsidRPr="00563761">
        <w:rPr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2D14DA">
        <w:rPr>
          <w:b/>
          <w:bCs/>
          <w:i w:val="0"/>
          <w:iCs w:val="0"/>
          <w:noProof/>
          <w:color w:val="000000" w:themeColor="text1"/>
          <w:sz w:val="20"/>
          <w:szCs w:val="20"/>
          <w:lang w:val="en-US"/>
        </w:rPr>
        <w:t>1</w:t>
      </w:r>
      <w:r w:rsidR="002D14DA" w:rsidRPr="00563761">
        <w:rPr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bookmarkEnd w:id="0"/>
      <w:r w:rsidR="002D14DA" w:rsidRPr="0046678E">
        <w:rPr>
          <w:i w:val="0"/>
          <w:iCs w:val="0"/>
          <w:color w:val="000000" w:themeColor="text1"/>
          <w:sz w:val="20"/>
          <w:szCs w:val="20"/>
          <w:lang w:val="en-US"/>
        </w:rPr>
        <w:t xml:space="preserve">. </w:t>
      </w:r>
      <w:r w:rsidR="002D14DA" w:rsidRPr="0046678E">
        <w:rPr>
          <w:rFonts w:asciiTheme="minorHAnsi" w:hAnsiTheme="minorHAnsi" w:cstheme="minorHAnsi"/>
          <w:i w:val="0"/>
          <w:iCs w:val="0"/>
          <w:color w:val="000000" w:themeColor="text1"/>
          <w:sz w:val="20"/>
          <w:szCs w:val="20"/>
          <w:lang w:val="en-US"/>
        </w:rPr>
        <w:t>Long-distance trip generation model estimation result</w:t>
      </w:r>
    </w:p>
    <w:tbl>
      <w:tblPr>
        <w:tblStyle w:val="PlainTable2"/>
        <w:tblW w:w="0" w:type="auto"/>
        <w:tblLook w:val="0600" w:firstRow="0" w:lastRow="0" w:firstColumn="0" w:lastColumn="0" w:noHBand="1" w:noVBand="1"/>
      </w:tblPr>
      <w:tblGrid>
        <w:gridCol w:w="1856"/>
        <w:gridCol w:w="1067"/>
        <w:gridCol w:w="1067"/>
        <w:gridCol w:w="1071"/>
        <w:gridCol w:w="1067"/>
        <w:gridCol w:w="1068"/>
        <w:gridCol w:w="1069"/>
        <w:gridCol w:w="1071"/>
        <w:gridCol w:w="1067"/>
        <w:gridCol w:w="1068"/>
        <w:gridCol w:w="1067"/>
        <w:gridCol w:w="1071"/>
        <w:gridCol w:w="1069"/>
      </w:tblGrid>
      <w:tr w:rsidR="002D14DA" w:rsidRPr="00DB5A15" w14:paraId="1749346F" w14:textId="77777777" w:rsidTr="003C59C6">
        <w:trPr>
          <w:trHeight w:val="420"/>
        </w:trPr>
        <w:tc>
          <w:tcPr>
            <w:tcW w:w="187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4BB84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>Attributes</w:t>
            </w:r>
          </w:p>
        </w:tc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A7212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>Private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70271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>Business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1258418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>Leisure</w:t>
            </w:r>
          </w:p>
        </w:tc>
      </w:tr>
      <w:tr w:rsidR="002D14DA" w:rsidRPr="00DB5A15" w14:paraId="2E4AB3C8" w14:textId="77777777" w:rsidTr="003C59C6">
        <w:trPr>
          <w:trHeight w:val="420"/>
        </w:trPr>
        <w:tc>
          <w:tcPr>
            <w:tcW w:w="18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D4424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0DBF8CC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 xml:space="preserve">No long-distance </w:t>
            </w:r>
            <w:r w:rsidRPr="00DB5A15">
              <w:rPr>
                <w:rFonts w:cs="Calibri"/>
                <w:b/>
              </w:rPr>
              <w:br/>
              <w:t>trip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14:paraId="41E498EE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>Daytrip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14:paraId="79CBAECF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>Overnight trip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E3EED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>Being away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5C0CA29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 xml:space="preserve">No long-distance </w:t>
            </w:r>
            <w:r w:rsidRPr="00DB5A15">
              <w:rPr>
                <w:rFonts w:cs="Calibri"/>
                <w:b/>
              </w:rPr>
              <w:br/>
              <w:t>trip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14:paraId="60186C59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>Daytrip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14:paraId="240169ED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>Overnight trip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6989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>Being away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C628EB3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 xml:space="preserve">No long-distance </w:t>
            </w:r>
            <w:r w:rsidRPr="00DB5A15">
              <w:rPr>
                <w:rFonts w:cs="Calibri"/>
                <w:b/>
              </w:rPr>
              <w:br/>
              <w:t>trip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14:paraId="7C095260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>Daytrip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14:paraId="0CAA158E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>Overnight trip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14:paraId="7409929E" w14:textId="77777777" w:rsidR="002D14DA" w:rsidRPr="00DB5A15" w:rsidRDefault="002D14DA" w:rsidP="00DB1E27">
            <w:pPr>
              <w:jc w:val="center"/>
              <w:rPr>
                <w:rFonts w:cs="Calibri"/>
                <w:b/>
              </w:rPr>
            </w:pPr>
            <w:r w:rsidRPr="00DB5A15">
              <w:rPr>
                <w:rFonts w:cs="Calibri"/>
                <w:b/>
              </w:rPr>
              <w:t>Being away</w:t>
            </w:r>
          </w:p>
        </w:tc>
      </w:tr>
      <w:tr w:rsidR="002D14DA" w:rsidRPr="00DB5A15" w14:paraId="54203FCA" w14:textId="77777777" w:rsidTr="003C59C6">
        <w:trPr>
          <w:trHeight w:val="360"/>
        </w:trPr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FC738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Alternative specific constant (ASC)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EA4E5D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00CD2746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-6.20***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5968589B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-5.04***</w:t>
            </w:r>
          </w:p>
        </w:tc>
        <w:tc>
          <w:tcPr>
            <w:tcW w:w="10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1C2AA6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-9.14***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9CD64E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2DD64A6D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-10.27***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10F1F425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-19.65***</w:t>
            </w:r>
          </w:p>
        </w:tc>
        <w:tc>
          <w:tcPr>
            <w:tcW w:w="10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2FD9ED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-10.30**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C83290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5E489381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-5.57***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214FA9DC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-8.25***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08342947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-5.16***</w:t>
            </w:r>
          </w:p>
        </w:tc>
      </w:tr>
      <w:tr w:rsidR="002D14DA" w:rsidRPr="00DB5A15" w14:paraId="75B3F6AD" w14:textId="77777777" w:rsidTr="003C59C6">
        <w:trPr>
          <w:trHeight w:val="360"/>
        </w:trPr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43C0EA8" w14:textId="77777777" w:rsidR="002D14DA" w:rsidRPr="0046678E" w:rsidRDefault="002D14DA" w:rsidP="00DB1E27">
            <w:pPr>
              <w:jc w:val="center"/>
              <w:rPr>
                <w:rFonts w:cs="Calibri"/>
                <w:lang w:val="en-US"/>
              </w:rPr>
            </w:pPr>
            <w:r w:rsidRPr="0046678E">
              <w:rPr>
                <w:rFonts w:cs="Calibri"/>
                <w:lang w:val="en-US"/>
              </w:rPr>
              <w:t xml:space="preserve">Has </w:t>
            </w:r>
            <w:r>
              <w:rPr>
                <w:rFonts w:cs="Calibri"/>
                <w:lang w:val="en-US"/>
              </w:rPr>
              <w:t>1</w:t>
            </w:r>
            <w:r w:rsidRPr="0046678E">
              <w:rPr>
                <w:rFonts w:cs="Calibri"/>
                <w:lang w:val="en-US"/>
              </w:rPr>
              <w:t xml:space="preserve"> or more auto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3F0B40E9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2DC60A7B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0.39***</w:t>
            </w:r>
          </w:p>
        </w:tc>
        <w:tc>
          <w:tcPr>
            <w:tcW w:w="1071" w:type="dxa"/>
            <w:vAlign w:val="center"/>
          </w:tcPr>
          <w:p w14:paraId="218CD060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-0.18**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3222B57D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7899423D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2A8F2974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0.53***</w:t>
            </w:r>
          </w:p>
        </w:tc>
        <w:tc>
          <w:tcPr>
            <w:tcW w:w="1071" w:type="dxa"/>
            <w:vAlign w:val="center"/>
          </w:tcPr>
          <w:p w14:paraId="51361464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22B92496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33BD4351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7ECC566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0.38***</w:t>
            </w:r>
          </w:p>
        </w:tc>
        <w:tc>
          <w:tcPr>
            <w:tcW w:w="1071" w:type="dxa"/>
            <w:vAlign w:val="center"/>
          </w:tcPr>
          <w:p w14:paraId="001CE2A1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vAlign w:val="center"/>
          </w:tcPr>
          <w:p w14:paraId="6F2EE92B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0.19***</w:t>
            </w:r>
          </w:p>
        </w:tc>
      </w:tr>
      <w:tr w:rsidR="002D14DA" w:rsidRPr="00DB5A15" w14:paraId="0114C2E6" w14:textId="77777777" w:rsidTr="003C59C6">
        <w:trPr>
          <w:trHeight w:val="360"/>
        </w:trPr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40B5432" w14:textId="77777777" w:rsidR="002D14DA" w:rsidRPr="00225309" w:rsidRDefault="002D14DA" w:rsidP="00DB1E27">
            <w:pPr>
              <w:jc w:val="center"/>
              <w:rPr>
                <w:rFonts w:cs="Calibri"/>
                <w:lang w:val="en-GB"/>
              </w:rPr>
            </w:pPr>
            <w:r w:rsidRPr="00225309">
              <w:rPr>
                <w:rFonts w:cs="Calibri"/>
                <w:lang w:val="en-GB"/>
              </w:rPr>
              <w:t>Is Medium HH Economic Status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11A9B3B2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365F699D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0.21***</w:t>
            </w:r>
          </w:p>
        </w:tc>
        <w:tc>
          <w:tcPr>
            <w:tcW w:w="1071" w:type="dxa"/>
            <w:vAlign w:val="center"/>
          </w:tcPr>
          <w:p w14:paraId="05637D7C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0.21***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54D1C288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1.05***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0E20B5F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17F2C245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vAlign w:val="center"/>
          </w:tcPr>
          <w:p w14:paraId="5713813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22521FDC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439D09D2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7A8EA164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0.31***</w:t>
            </w:r>
          </w:p>
        </w:tc>
        <w:tc>
          <w:tcPr>
            <w:tcW w:w="1071" w:type="dxa"/>
            <w:vAlign w:val="center"/>
          </w:tcPr>
          <w:p w14:paraId="4CD26CF1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0.70***</w:t>
            </w:r>
          </w:p>
        </w:tc>
        <w:tc>
          <w:tcPr>
            <w:tcW w:w="1071" w:type="dxa"/>
            <w:vAlign w:val="center"/>
          </w:tcPr>
          <w:p w14:paraId="3FAA3DE1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0.20***</w:t>
            </w:r>
          </w:p>
        </w:tc>
      </w:tr>
      <w:tr w:rsidR="002D14DA" w:rsidRPr="00DB5A15" w14:paraId="1CF833FA" w14:textId="77777777" w:rsidTr="003C59C6">
        <w:trPr>
          <w:trHeight w:val="360"/>
        </w:trPr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1485A316" w14:textId="77777777" w:rsidR="002D14DA" w:rsidRPr="0046678E" w:rsidRDefault="002D14DA" w:rsidP="00DB1E27">
            <w:pPr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Is</w:t>
            </w:r>
            <w:r w:rsidRPr="0046678E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H</w:t>
            </w:r>
            <w:r w:rsidRPr="0046678E">
              <w:rPr>
                <w:rFonts w:cs="Calibri"/>
                <w:lang w:val="en-US"/>
              </w:rPr>
              <w:t xml:space="preserve">igh or </w:t>
            </w:r>
            <w:r>
              <w:rPr>
                <w:rFonts w:cs="Calibri"/>
                <w:lang w:val="en-US"/>
              </w:rPr>
              <w:t>V</w:t>
            </w:r>
            <w:r w:rsidRPr="0046678E">
              <w:rPr>
                <w:rFonts w:cs="Calibri"/>
                <w:lang w:val="en-US"/>
              </w:rPr>
              <w:t xml:space="preserve">ery </w:t>
            </w:r>
            <w:r>
              <w:rPr>
                <w:rFonts w:cs="Calibri"/>
                <w:lang w:val="en-US"/>
              </w:rPr>
              <w:t>H</w:t>
            </w:r>
            <w:r w:rsidRPr="0046678E">
              <w:rPr>
                <w:rFonts w:cs="Calibri"/>
                <w:lang w:val="en-US"/>
              </w:rPr>
              <w:t xml:space="preserve">igh </w:t>
            </w:r>
            <w:r>
              <w:rPr>
                <w:rFonts w:cs="Calibri"/>
                <w:lang w:val="en-US"/>
              </w:rPr>
              <w:t>HH E</w:t>
            </w:r>
            <w:r w:rsidRPr="0046678E">
              <w:rPr>
                <w:rFonts w:cs="Calibri"/>
                <w:lang w:val="en-US"/>
              </w:rPr>
              <w:t>conomic status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65CE38F1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336B5280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0.29***</w:t>
            </w:r>
          </w:p>
        </w:tc>
        <w:tc>
          <w:tcPr>
            <w:tcW w:w="1071" w:type="dxa"/>
            <w:vAlign w:val="center"/>
          </w:tcPr>
          <w:p w14:paraId="3748CBAC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0.33***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7EBA50C9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1.60***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4CBA1DEA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1B1A6D41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0.25***</w:t>
            </w:r>
          </w:p>
        </w:tc>
        <w:tc>
          <w:tcPr>
            <w:tcW w:w="1071" w:type="dxa"/>
            <w:vAlign w:val="center"/>
          </w:tcPr>
          <w:p w14:paraId="5FDE28E2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68D350D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0.54***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0DD27500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5DDF2963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0.42***</w:t>
            </w:r>
          </w:p>
        </w:tc>
        <w:tc>
          <w:tcPr>
            <w:tcW w:w="1071" w:type="dxa"/>
            <w:vAlign w:val="center"/>
          </w:tcPr>
          <w:p w14:paraId="55439122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0.86***</w:t>
            </w:r>
          </w:p>
        </w:tc>
        <w:tc>
          <w:tcPr>
            <w:tcW w:w="1071" w:type="dxa"/>
            <w:vAlign w:val="center"/>
          </w:tcPr>
          <w:p w14:paraId="1C239AD9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0.50**</w:t>
            </w:r>
          </w:p>
        </w:tc>
      </w:tr>
      <w:tr w:rsidR="002D14DA" w:rsidRPr="00DB5A15" w14:paraId="021BF668" w14:textId="77777777" w:rsidTr="003C59C6">
        <w:trPr>
          <w:trHeight w:val="360"/>
        </w:trPr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8EEB9A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 xml:space="preserve">Is </w:t>
            </w:r>
            <w:r>
              <w:rPr>
                <w:rFonts w:cs="Calibri"/>
              </w:rPr>
              <w:t xml:space="preserve">between </w:t>
            </w:r>
            <w:r w:rsidRPr="00DB5A15">
              <w:rPr>
                <w:rFonts w:cs="Calibri"/>
              </w:rPr>
              <w:t>18-60</w:t>
            </w:r>
            <w:r>
              <w:rPr>
                <w:rFonts w:cs="Calibri"/>
              </w:rPr>
              <w:t xml:space="preserve"> years old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795673CB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04A53174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0.68***</w:t>
            </w:r>
          </w:p>
        </w:tc>
        <w:tc>
          <w:tcPr>
            <w:tcW w:w="1071" w:type="dxa"/>
            <w:vAlign w:val="center"/>
          </w:tcPr>
          <w:p w14:paraId="5066E89C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0.27***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16F68EBA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0BCE382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014E28E9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2.06***</w:t>
            </w:r>
          </w:p>
        </w:tc>
        <w:tc>
          <w:tcPr>
            <w:tcW w:w="1071" w:type="dxa"/>
            <w:vAlign w:val="center"/>
          </w:tcPr>
          <w:p w14:paraId="2E843136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9.20***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2060B1CC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2.12**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3891A189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45EECC5D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0.34**</w:t>
            </w:r>
          </w:p>
        </w:tc>
        <w:tc>
          <w:tcPr>
            <w:tcW w:w="1071" w:type="dxa"/>
            <w:vAlign w:val="center"/>
          </w:tcPr>
          <w:p w14:paraId="7522E7CB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0.96***</w:t>
            </w:r>
          </w:p>
        </w:tc>
        <w:tc>
          <w:tcPr>
            <w:tcW w:w="1071" w:type="dxa"/>
            <w:vAlign w:val="center"/>
          </w:tcPr>
          <w:p w14:paraId="5723590C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0.36***</w:t>
            </w:r>
          </w:p>
        </w:tc>
      </w:tr>
      <w:tr w:rsidR="002D14DA" w:rsidRPr="00DB5A15" w14:paraId="31F28A54" w14:textId="77777777" w:rsidTr="003C59C6">
        <w:trPr>
          <w:trHeight w:val="360"/>
        </w:trPr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05C8AD7B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Is Over 60 years old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7EB3F5EA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58EE059D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0.82***</w:t>
            </w:r>
          </w:p>
        </w:tc>
        <w:tc>
          <w:tcPr>
            <w:tcW w:w="1071" w:type="dxa"/>
            <w:vAlign w:val="center"/>
          </w:tcPr>
          <w:p w14:paraId="3E5A2D14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0.25***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24803853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0.76***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65FD9CB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4D7327F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1.94**</w:t>
            </w:r>
          </w:p>
        </w:tc>
        <w:tc>
          <w:tcPr>
            <w:tcW w:w="1071" w:type="dxa"/>
            <w:vAlign w:val="center"/>
          </w:tcPr>
          <w:p w14:paraId="55D24EF5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8.57**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002BE75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1.94***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2F57DD3D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58CF29B4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0.59***</w:t>
            </w:r>
          </w:p>
        </w:tc>
        <w:tc>
          <w:tcPr>
            <w:tcW w:w="1071" w:type="dxa"/>
            <w:vAlign w:val="center"/>
          </w:tcPr>
          <w:p w14:paraId="1E7FBDA0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1.06***</w:t>
            </w:r>
          </w:p>
        </w:tc>
        <w:tc>
          <w:tcPr>
            <w:tcW w:w="1071" w:type="dxa"/>
            <w:vAlign w:val="center"/>
          </w:tcPr>
          <w:p w14:paraId="259A77CC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0.43***</w:t>
            </w:r>
          </w:p>
        </w:tc>
      </w:tr>
      <w:tr w:rsidR="002D14DA" w:rsidRPr="00DB5A15" w14:paraId="0F56325E" w14:textId="77777777" w:rsidTr="003C59C6">
        <w:trPr>
          <w:trHeight w:val="360"/>
        </w:trPr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40B17B5A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 xml:space="preserve">Is </w:t>
            </w:r>
            <w:r>
              <w:rPr>
                <w:rFonts w:cs="Calibri"/>
              </w:rPr>
              <w:t>M</w:t>
            </w:r>
            <w:r w:rsidRPr="00DB5A15">
              <w:rPr>
                <w:rFonts w:cs="Calibri"/>
              </w:rPr>
              <w:t>ale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73D6066E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74C1A8E3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0.10***</w:t>
            </w:r>
          </w:p>
        </w:tc>
        <w:tc>
          <w:tcPr>
            <w:tcW w:w="1071" w:type="dxa"/>
            <w:vAlign w:val="center"/>
          </w:tcPr>
          <w:p w14:paraId="44790147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7132E186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4802BEA0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2C57DE29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1.53***</w:t>
            </w:r>
          </w:p>
        </w:tc>
        <w:tc>
          <w:tcPr>
            <w:tcW w:w="1071" w:type="dxa"/>
            <w:vAlign w:val="center"/>
          </w:tcPr>
          <w:p w14:paraId="41F2A329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1.90***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146A34B0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1.28***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497400C7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024EBF05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0.14**</w:t>
            </w:r>
          </w:p>
        </w:tc>
        <w:tc>
          <w:tcPr>
            <w:tcW w:w="1071" w:type="dxa"/>
            <w:vAlign w:val="center"/>
          </w:tcPr>
          <w:p w14:paraId="2202C56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vAlign w:val="center"/>
          </w:tcPr>
          <w:p w14:paraId="5F5D0A04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0.15**</w:t>
            </w:r>
          </w:p>
        </w:tc>
      </w:tr>
      <w:tr w:rsidR="002D14DA" w:rsidRPr="00DB5A15" w14:paraId="094FBAAC" w14:textId="77777777" w:rsidTr="003C59C6">
        <w:trPr>
          <w:trHeight w:val="360"/>
        </w:trPr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78D6FDBD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Is Holiday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6AD12156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73F8CCC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0.16*</w:t>
            </w:r>
          </w:p>
        </w:tc>
        <w:tc>
          <w:tcPr>
            <w:tcW w:w="1071" w:type="dxa"/>
            <w:vAlign w:val="center"/>
          </w:tcPr>
          <w:p w14:paraId="2AD6290C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0.98***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74F170F8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6D87E276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1107B930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-1.28***</w:t>
            </w:r>
          </w:p>
        </w:tc>
        <w:tc>
          <w:tcPr>
            <w:tcW w:w="1071" w:type="dxa"/>
            <w:vAlign w:val="center"/>
          </w:tcPr>
          <w:p w14:paraId="705824B3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0084E510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-0.96***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05543802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0AF56A1D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1.41***</w:t>
            </w:r>
          </w:p>
        </w:tc>
        <w:tc>
          <w:tcPr>
            <w:tcW w:w="1071" w:type="dxa"/>
            <w:vAlign w:val="center"/>
          </w:tcPr>
          <w:p w14:paraId="03F4A128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1.40***</w:t>
            </w:r>
          </w:p>
        </w:tc>
        <w:tc>
          <w:tcPr>
            <w:tcW w:w="1071" w:type="dxa"/>
            <w:vAlign w:val="center"/>
          </w:tcPr>
          <w:p w14:paraId="5AD71BBB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1.05****</w:t>
            </w:r>
          </w:p>
        </w:tc>
      </w:tr>
      <w:tr w:rsidR="002D14DA" w:rsidRPr="00DB5A15" w14:paraId="686DC9E8" w14:textId="77777777" w:rsidTr="003C59C6">
        <w:trPr>
          <w:trHeight w:val="360"/>
        </w:trPr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52B90717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Is Employed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1F51D673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219CAC22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-0.28***</w:t>
            </w:r>
          </w:p>
        </w:tc>
        <w:tc>
          <w:tcPr>
            <w:tcW w:w="1071" w:type="dxa"/>
            <w:vAlign w:val="center"/>
          </w:tcPr>
          <w:p w14:paraId="12844A3A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-0.16***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78205D8C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0CB1B2D5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1826494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2.83***</w:t>
            </w:r>
          </w:p>
        </w:tc>
        <w:tc>
          <w:tcPr>
            <w:tcW w:w="1071" w:type="dxa"/>
            <w:vAlign w:val="center"/>
          </w:tcPr>
          <w:p w14:paraId="0FD70A75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1.88**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47B8EB2B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2.20*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1C22A119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778AF2B4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-0.19***</w:t>
            </w:r>
          </w:p>
        </w:tc>
        <w:tc>
          <w:tcPr>
            <w:tcW w:w="1071" w:type="dxa"/>
            <w:vAlign w:val="center"/>
          </w:tcPr>
          <w:p w14:paraId="288DCD31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vAlign w:val="center"/>
          </w:tcPr>
          <w:p w14:paraId="6305968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</w:tr>
      <w:tr w:rsidR="002D14DA" w:rsidRPr="00DB5A15" w14:paraId="4C8BECA8" w14:textId="77777777" w:rsidTr="003C59C6">
        <w:trPr>
          <w:trHeight w:val="360"/>
        </w:trPr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56E7C0F1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Is Student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14:paraId="13E1BA77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55BB23B2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-0.30***</w:t>
            </w:r>
          </w:p>
        </w:tc>
        <w:tc>
          <w:tcPr>
            <w:tcW w:w="1071" w:type="dxa"/>
            <w:vAlign w:val="center"/>
          </w:tcPr>
          <w:p w14:paraId="075553E9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6F80C8DD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3AA6C178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2A58E3C0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vAlign w:val="center"/>
          </w:tcPr>
          <w:p w14:paraId="2F25F758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right w:val="single" w:sz="4" w:space="0" w:color="auto"/>
            </w:tcBorders>
            <w:vAlign w:val="center"/>
          </w:tcPr>
          <w:p w14:paraId="5E8EC674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14:paraId="26604807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vAlign w:val="center"/>
          </w:tcPr>
          <w:p w14:paraId="56B7FFF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vAlign w:val="center"/>
          </w:tcPr>
          <w:p w14:paraId="6BE4B01A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0.57***</w:t>
            </w:r>
          </w:p>
        </w:tc>
        <w:tc>
          <w:tcPr>
            <w:tcW w:w="1071" w:type="dxa"/>
            <w:vAlign w:val="center"/>
          </w:tcPr>
          <w:p w14:paraId="3F44C6D0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0.27**</w:t>
            </w:r>
          </w:p>
        </w:tc>
      </w:tr>
      <w:tr w:rsidR="002D14DA" w:rsidRPr="00DB5A15" w14:paraId="71C36D9A" w14:textId="77777777" w:rsidTr="003C59C6">
        <w:trPr>
          <w:trHeight w:val="360"/>
        </w:trPr>
        <w:tc>
          <w:tcPr>
            <w:tcW w:w="1870" w:type="dxa"/>
            <w:tcBorders>
              <w:bottom w:val="nil"/>
              <w:right w:val="single" w:sz="4" w:space="0" w:color="auto"/>
            </w:tcBorders>
            <w:vAlign w:val="center"/>
          </w:tcPr>
          <w:p w14:paraId="2F02D3BB" w14:textId="77777777" w:rsidR="002D14DA" w:rsidRPr="0046678E" w:rsidRDefault="002D14DA" w:rsidP="00DB1E27">
            <w:pPr>
              <w:jc w:val="center"/>
              <w:rPr>
                <w:rFonts w:cs="Calibri"/>
                <w:lang w:val="en-US"/>
              </w:rPr>
            </w:pPr>
            <w:r w:rsidRPr="0046678E">
              <w:rPr>
                <w:rFonts w:cs="Calibri"/>
                <w:lang w:val="en-US"/>
              </w:rPr>
              <w:t xml:space="preserve">Is </w:t>
            </w:r>
            <w:r>
              <w:rPr>
                <w:rFonts w:cs="Calibri"/>
                <w:lang w:val="en-US"/>
              </w:rPr>
              <w:t>A</w:t>
            </w:r>
            <w:r w:rsidRPr="0046678E">
              <w:rPr>
                <w:rFonts w:cs="Calibri"/>
                <w:lang w:val="en-US"/>
              </w:rPr>
              <w:t xml:space="preserve">rea </w:t>
            </w:r>
            <w:r>
              <w:rPr>
                <w:rFonts w:cs="Calibri"/>
                <w:lang w:val="en-US"/>
              </w:rPr>
              <w:t>T</w:t>
            </w:r>
            <w:r w:rsidRPr="0046678E">
              <w:rPr>
                <w:rFonts w:cs="Calibri"/>
                <w:lang w:val="en-US"/>
              </w:rPr>
              <w:t>ype</w:t>
            </w:r>
            <w:r>
              <w:rPr>
                <w:rFonts w:cs="Calibri"/>
                <w:lang w:val="en-US"/>
              </w:rPr>
              <w:t>:</w:t>
            </w:r>
            <w:r w:rsidRPr="0046678E"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  <w:lang w:val="en-US"/>
              </w:rPr>
              <w:t>M</w:t>
            </w:r>
            <w:r w:rsidRPr="0046678E">
              <w:rPr>
                <w:rFonts w:cs="Calibri"/>
                <w:lang w:val="en-US"/>
              </w:rPr>
              <w:t xml:space="preserve">id-sized </w:t>
            </w:r>
            <w:r>
              <w:rPr>
                <w:rFonts w:cs="Calibri"/>
                <w:lang w:val="en-US"/>
              </w:rPr>
              <w:t>C</w:t>
            </w:r>
            <w:r w:rsidRPr="0046678E">
              <w:rPr>
                <w:rFonts w:cs="Calibri"/>
                <w:lang w:val="en-US"/>
              </w:rPr>
              <w:t>ity</w:t>
            </w:r>
          </w:p>
        </w:tc>
        <w:tc>
          <w:tcPr>
            <w:tcW w:w="1070" w:type="dxa"/>
            <w:tcBorders>
              <w:left w:val="single" w:sz="4" w:space="0" w:color="auto"/>
              <w:bottom w:val="nil"/>
            </w:tcBorders>
            <w:vAlign w:val="center"/>
          </w:tcPr>
          <w:p w14:paraId="1A817996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14:paraId="7422425C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0.11**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14:paraId="6158BF94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bottom w:val="nil"/>
              <w:right w:val="single" w:sz="4" w:space="0" w:color="auto"/>
            </w:tcBorders>
            <w:vAlign w:val="center"/>
          </w:tcPr>
          <w:p w14:paraId="24BA69DB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  <w:bottom w:val="nil"/>
            </w:tcBorders>
            <w:vAlign w:val="center"/>
          </w:tcPr>
          <w:p w14:paraId="1E7BCF47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14:paraId="0ECB8CAB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0.12*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14:paraId="31E0469A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bottom w:val="nil"/>
              <w:right w:val="single" w:sz="4" w:space="0" w:color="auto"/>
            </w:tcBorders>
            <w:vAlign w:val="center"/>
          </w:tcPr>
          <w:p w14:paraId="04014A8E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  <w:bottom w:val="nil"/>
            </w:tcBorders>
            <w:vAlign w:val="center"/>
          </w:tcPr>
          <w:p w14:paraId="4095DD70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14:paraId="505CDFD6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14:paraId="1603FFE4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bottom w:val="nil"/>
            </w:tcBorders>
            <w:vAlign w:val="center"/>
          </w:tcPr>
          <w:p w14:paraId="327C9DED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-0.10**</w:t>
            </w:r>
          </w:p>
        </w:tc>
      </w:tr>
      <w:tr w:rsidR="002D14DA" w:rsidRPr="00DB5A15" w14:paraId="441E254A" w14:textId="77777777" w:rsidTr="003C59C6">
        <w:trPr>
          <w:trHeight w:val="360"/>
        </w:trPr>
        <w:tc>
          <w:tcPr>
            <w:tcW w:w="187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150AB59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 xml:space="preserve">Is </w:t>
            </w:r>
            <w:r>
              <w:rPr>
                <w:rFonts w:cs="Calibri"/>
              </w:rPr>
              <w:t>A</w:t>
            </w:r>
            <w:r w:rsidRPr="00DB5A15">
              <w:rPr>
                <w:rFonts w:cs="Calibri"/>
              </w:rPr>
              <w:t xml:space="preserve">rea </w:t>
            </w:r>
            <w:r>
              <w:rPr>
                <w:rFonts w:cs="Calibri"/>
              </w:rPr>
              <w:t>T</w:t>
            </w:r>
            <w:r w:rsidRPr="00DB5A15">
              <w:rPr>
                <w:rFonts w:cs="Calibri"/>
              </w:rPr>
              <w:t>ype</w:t>
            </w:r>
            <w:r>
              <w:rPr>
                <w:rFonts w:cs="Calibri"/>
              </w:rPr>
              <w:t>:</w:t>
            </w:r>
            <w:r w:rsidRPr="00DB5A15">
              <w:rPr>
                <w:rFonts w:cs="Calibri"/>
              </w:rPr>
              <w:t xml:space="preserve"> rural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CA5FA8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14:paraId="74C48047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0.21*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14:paraId="317A123D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-0.19***</w:t>
            </w:r>
          </w:p>
        </w:tc>
        <w:tc>
          <w:tcPr>
            <w:tcW w:w="10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1A7E1C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64CAB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14:paraId="27C2BB4F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0.16***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14:paraId="749888D5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C649FE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115D6E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14:paraId="693A1BBA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14:paraId="75469572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  <w:tc>
          <w:tcPr>
            <w:tcW w:w="1071" w:type="dxa"/>
            <w:tcBorders>
              <w:top w:val="nil"/>
              <w:bottom w:val="nil"/>
            </w:tcBorders>
            <w:vAlign w:val="center"/>
          </w:tcPr>
          <w:p w14:paraId="2FE01F51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</w:t>
            </w:r>
          </w:p>
        </w:tc>
      </w:tr>
      <w:tr w:rsidR="002D14DA" w:rsidRPr="00DB5A15" w14:paraId="173F22B5" w14:textId="77777777" w:rsidTr="003C59C6">
        <w:trPr>
          <w:trHeight w:val="360"/>
        </w:trPr>
        <w:tc>
          <w:tcPr>
            <w:tcW w:w="187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70EE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Calibration factor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ABE4DA0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14:paraId="51B4D3EE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0.92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14:paraId="21334561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2.96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4DA4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-2.41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245748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14:paraId="3E3542AB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0.67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14:paraId="1C4B67F9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2.24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8ABC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-1.72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8370885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0.00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14:paraId="624E8EF6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0.24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14:paraId="7ACF597E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2.09</w:t>
            </w:r>
          </w:p>
        </w:tc>
        <w:tc>
          <w:tcPr>
            <w:tcW w:w="1071" w:type="dxa"/>
            <w:tcBorders>
              <w:top w:val="nil"/>
              <w:bottom w:val="single" w:sz="4" w:space="0" w:color="auto"/>
            </w:tcBorders>
            <w:vAlign w:val="center"/>
          </w:tcPr>
          <w:p w14:paraId="7FA926B6" w14:textId="77777777" w:rsidR="002D14DA" w:rsidRPr="00DB5A15" w:rsidRDefault="002D14DA" w:rsidP="00DB1E27">
            <w:pPr>
              <w:jc w:val="center"/>
              <w:rPr>
                <w:rFonts w:cs="Calibri"/>
              </w:rPr>
            </w:pPr>
            <w:r w:rsidRPr="00DB5A15">
              <w:rPr>
                <w:rFonts w:cs="Calibri"/>
              </w:rPr>
              <w:t>-2.14</w:t>
            </w:r>
          </w:p>
        </w:tc>
      </w:tr>
    </w:tbl>
    <w:p w14:paraId="18A1EE40" w14:textId="77777777" w:rsidR="00F32787" w:rsidRPr="0046678E" w:rsidRDefault="00F32787" w:rsidP="00225309">
      <w:pPr>
        <w:spacing w:after="1560"/>
        <w:rPr>
          <w:lang w:val="en-US"/>
        </w:rPr>
      </w:pPr>
      <w:bookmarkStart w:id="2" w:name="_Ref66014354"/>
      <w:r w:rsidRPr="0046678E">
        <w:rPr>
          <w:sz w:val="20"/>
          <w:szCs w:val="20"/>
          <w:lang w:val="en-US"/>
        </w:rPr>
        <w:t>Note: value</w:t>
      </w:r>
      <w:r>
        <w:rPr>
          <w:sz w:val="20"/>
          <w:szCs w:val="20"/>
          <w:lang w:val="en-US"/>
        </w:rPr>
        <w:t>s</w:t>
      </w:r>
      <w:r w:rsidRPr="0046678E">
        <w:rPr>
          <w:sz w:val="20"/>
          <w:szCs w:val="20"/>
          <w:lang w:val="en-US"/>
        </w:rPr>
        <w:t xml:space="preserve"> in the table represent the estimated coefficient</w:t>
      </w:r>
      <w:r>
        <w:rPr>
          <w:sz w:val="20"/>
          <w:szCs w:val="20"/>
          <w:lang w:val="en-US"/>
        </w:rPr>
        <w:t>s</w:t>
      </w:r>
      <w:r w:rsidRPr="0046678E">
        <w:rPr>
          <w:sz w:val="20"/>
          <w:szCs w:val="20"/>
          <w:lang w:val="en-US"/>
        </w:rPr>
        <w:t xml:space="preserve"> and </w:t>
      </w:r>
      <w:r>
        <w:rPr>
          <w:sz w:val="20"/>
          <w:szCs w:val="20"/>
          <w:lang w:val="en-US"/>
        </w:rPr>
        <w:t xml:space="preserve">the level of </w:t>
      </w:r>
      <w:r w:rsidRPr="0046678E">
        <w:rPr>
          <w:sz w:val="20"/>
          <w:szCs w:val="20"/>
          <w:lang w:val="en-US"/>
        </w:rPr>
        <w:t>significance is marked by * (p-value &lt; 0.10), ** (p-value&lt; 0.05) and *** (p-value&lt; 0.01).</w:t>
      </w:r>
    </w:p>
    <w:p w14:paraId="205C5623" w14:textId="0B53784B" w:rsidR="002D14DA" w:rsidRPr="0046678E" w:rsidRDefault="00225309" w:rsidP="00225309">
      <w:pPr>
        <w:spacing w:before="240" w:after="240"/>
        <w:rPr>
          <w:lang w:val="en-US"/>
        </w:rPr>
      </w:pPr>
      <w:r>
        <w:rPr>
          <w:b/>
          <w:bCs/>
          <w:lang w:val="en-US"/>
        </w:rPr>
        <w:lastRenderedPageBreak/>
        <w:t>Table</w:t>
      </w:r>
      <w:r w:rsidR="002D14DA" w:rsidRPr="0046678E">
        <w:rPr>
          <w:b/>
          <w:bCs/>
          <w:lang w:val="en-US"/>
        </w:rPr>
        <w:t xml:space="preserve"> </w:t>
      </w:r>
      <w:r w:rsidR="00DB1E27">
        <w:rPr>
          <w:b/>
          <w:bCs/>
          <w:lang w:val="en-US"/>
        </w:rPr>
        <w:t>A</w:t>
      </w:r>
      <w:r w:rsidR="002D14DA" w:rsidRPr="00563761">
        <w:rPr>
          <w:b/>
          <w:bCs/>
        </w:rPr>
        <w:fldChar w:fldCharType="begin"/>
      </w:r>
      <w:r w:rsidR="002D14DA" w:rsidRPr="0046678E">
        <w:rPr>
          <w:b/>
          <w:bCs/>
          <w:lang w:val="en-US"/>
        </w:rPr>
        <w:instrText xml:space="preserve"> SEQ Appendix \* ARABIC </w:instrText>
      </w:r>
      <w:r w:rsidR="002D14DA" w:rsidRPr="00563761">
        <w:rPr>
          <w:b/>
          <w:bCs/>
        </w:rPr>
        <w:fldChar w:fldCharType="separate"/>
      </w:r>
      <w:r w:rsidR="002D14DA">
        <w:rPr>
          <w:b/>
          <w:bCs/>
          <w:noProof/>
          <w:lang w:val="en-US"/>
        </w:rPr>
        <w:t>2</w:t>
      </w:r>
      <w:r w:rsidR="002D14DA" w:rsidRPr="00563761">
        <w:rPr>
          <w:b/>
          <w:bCs/>
        </w:rPr>
        <w:fldChar w:fldCharType="end"/>
      </w:r>
      <w:bookmarkEnd w:id="2"/>
      <w:r w:rsidR="002D14DA" w:rsidRPr="0046678E">
        <w:rPr>
          <w:lang w:val="en-US"/>
        </w:rPr>
        <w:t>. Long-distance destination choice model estimation result</w:t>
      </w:r>
    </w:p>
    <w:tbl>
      <w:tblPr>
        <w:tblStyle w:val="PlainTable2"/>
        <w:tblW w:w="14721" w:type="dxa"/>
        <w:tblLayout w:type="fixed"/>
        <w:tblLook w:val="0600" w:firstRow="0" w:lastRow="0" w:firstColumn="0" w:lastColumn="0" w:noHBand="1" w:noVBand="1"/>
      </w:tblPr>
      <w:tblGrid>
        <w:gridCol w:w="2340"/>
        <w:gridCol w:w="1866"/>
        <w:gridCol w:w="2103"/>
        <w:gridCol w:w="2103"/>
        <w:gridCol w:w="2103"/>
        <w:gridCol w:w="2103"/>
        <w:gridCol w:w="2103"/>
      </w:tblGrid>
      <w:tr w:rsidR="002D14DA" w:rsidRPr="00D73F02" w14:paraId="36A7A539" w14:textId="77777777" w:rsidTr="009F26BA"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61422D" w14:textId="77777777" w:rsidR="002D14DA" w:rsidRPr="00D73F02" w:rsidRDefault="002D14DA" w:rsidP="00DB1E27">
            <w:pPr>
              <w:jc w:val="center"/>
              <w:rPr>
                <w:b/>
              </w:rPr>
            </w:pPr>
            <w:r w:rsidRPr="00D73F02">
              <w:rPr>
                <w:b/>
              </w:rPr>
              <w:t>Attributes</w:t>
            </w:r>
          </w:p>
        </w:tc>
        <w:tc>
          <w:tcPr>
            <w:tcW w:w="6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B347A6F" w14:textId="77777777" w:rsidR="002D14DA" w:rsidRPr="00D73F02" w:rsidRDefault="002D14DA" w:rsidP="00DB1E27">
            <w:pPr>
              <w:jc w:val="center"/>
              <w:rPr>
                <w:b/>
              </w:rPr>
            </w:pPr>
            <w:r w:rsidRPr="00D73F02">
              <w:rPr>
                <w:b/>
              </w:rPr>
              <w:t>Daytrip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vAlign w:val="center"/>
          </w:tcPr>
          <w:p w14:paraId="0749D61C" w14:textId="77777777" w:rsidR="002D14DA" w:rsidRPr="00D73F02" w:rsidRDefault="002D14DA" w:rsidP="00DB1E27">
            <w:pPr>
              <w:jc w:val="center"/>
              <w:rPr>
                <w:b/>
              </w:rPr>
            </w:pPr>
            <w:r w:rsidRPr="00D73F02">
              <w:rPr>
                <w:b/>
              </w:rPr>
              <w:t>Overnight trip</w:t>
            </w:r>
          </w:p>
        </w:tc>
      </w:tr>
      <w:tr w:rsidR="002D14DA" w:rsidRPr="00D73F02" w14:paraId="3DE19994" w14:textId="77777777" w:rsidTr="009F26BA"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7A4642" w14:textId="77777777" w:rsidR="002D14DA" w:rsidRPr="00D73F02" w:rsidRDefault="002D14DA" w:rsidP="00DB1E27">
            <w:pPr>
              <w:jc w:val="center"/>
              <w:rPr>
                <w:b/>
              </w:rPr>
            </w:pPr>
          </w:p>
        </w:tc>
        <w:tc>
          <w:tcPr>
            <w:tcW w:w="186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65E647E9" w14:textId="77777777" w:rsidR="002D14DA" w:rsidRPr="00D73F02" w:rsidRDefault="002D14DA" w:rsidP="00DB1E27">
            <w:pPr>
              <w:jc w:val="center"/>
              <w:rPr>
                <w:b/>
              </w:rPr>
            </w:pPr>
            <w:r w:rsidRPr="00D73F02">
              <w:rPr>
                <w:b/>
              </w:rPr>
              <w:t>Private</w:t>
            </w:r>
          </w:p>
        </w:tc>
        <w:tc>
          <w:tcPr>
            <w:tcW w:w="2103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4E61B21A" w14:textId="77777777" w:rsidR="002D14DA" w:rsidRPr="00D73F02" w:rsidRDefault="002D14DA" w:rsidP="00DB1E27">
            <w:pPr>
              <w:jc w:val="center"/>
              <w:rPr>
                <w:b/>
              </w:rPr>
            </w:pPr>
            <w:r w:rsidRPr="00D73F02">
              <w:rPr>
                <w:b/>
              </w:rPr>
              <w:t>Business</w:t>
            </w:r>
          </w:p>
        </w:tc>
        <w:tc>
          <w:tcPr>
            <w:tcW w:w="2103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4FA5DF9" w14:textId="77777777" w:rsidR="002D14DA" w:rsidRPr="00D73F02" w:rsidRDefault="002D14DA" w:rsidP="00DB1E27">
            <w:pPr>
              <w:jc w:val="center"/>
              <w:rPr>
                <w:b/>
              </w:rPr>
            </w:pPr>
            <w:r w:rsidRPr="00D73F02">
              <w:rPr>
                <w:b/>
              </w:rPr>
              <w:t>Leisure</w:t>
            </w:r>
          </w:p>
        </w:tc>
        <w:tc>
          <w:tcPr>
            <w:tcW w:w="210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vAlign w:val="center"/>
          </w:tcPr>
          <w:p w14:paraId="63F3DAB8" w14:textId="77777777" w:rsidR="002D14DA" w:rsidRPr="00D73F02" w:rsidRDefault="002D14DA" w:rsidP="00DB1E27">
            <w:pPr>
              <w:jc w:val="center"/>
              <w:rPr>
                <w:b/>
              </w:rPr>
            </w:pPr>
            <w:r w:rsidRPr="00D73F02">
              <w:rPr>
                <w:b/>
              </w:rPr>
              <w:t>Private</w:t>
            </w:r>
          </w:p>
        </w:tc>
        <w:tc>
          <w:tcPr>
            <w:tcW w:w="2103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D1AA6B4" w14:textId="77777777" w:rsidR="002D14DA" w:rsidRPr="00D73F02" w:rsidRDefault="002D14DA" w:rsidP="00DB1E27">
            <w:pPr>
              <w:jc w:val="center"/>
              <w:rPr>
                <w:b/>
              </w:rPr>
            </w:pPr>
            <w:r w:rsidRPr="00D73F02">
              <w:rPr>
                <w:b/>
              </w:rPr>
              <w:t>Business</w:t>
            </w:r>
          </w:p>
        </w:tc>
        <w:tc>
          <w:tcPr>
            <w:tcW w:w="2103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227A0369" w14:textId="77777777" w:rsidR="002D14DA" w:rsidRPr="00D73F02" w:rsidRDefault="002D14DA" w:rsidP="00DB1E27">
            <w:pPr>
              <w:jc w:val="center"/>
              <w:rPr>
                <w:b/>
              </w:rPr>
            </w:pPr>
            <w:r w:rsidRPr="00D73F02">
              <w:rPr>
                <w:b/>
              </w:rPr>
              <w:t>Leisure</w:t>
            </w:r>
          </w:p>
        </w:tc>
      </w:tr>
      <w:tr w:rsidR="002D14DA" w:rsidRPr="00D73F02" w14:paraId="4B2D88A4" w14:textId="77777777" w:rsidTr="009F26BA"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CD92B8" w14:textId="77777777" w:rsidR="002D14DA" w:rsidRPr="00D73F02" w:rsidRDefault="002D14DA" w:rsidP="00DB1E27">
            <w:pPr>
              <w:jc w:val="center"/>
            </w:pPr>
            <w:r w:rsidRPr="00D73F02">
              <w:t>log10(distance)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82490C" w14:textId="77777777" w:rsidR="002D14DA" w:rsidRPr="00D73F02" w:rsidRDefault="002D14DA" w:rsidP="00DB1E27">
            <w:pPr>
              <w:jc w:val="center"/>
            </w:pPr>
            <w:r w:rsidRPr="00D73F02">
              <w:t>-4.16***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14:paraId="68395801" w14:textId="77777777" w:rsidR="002D14DA" w:rsidRPr="00D73F02" w:rsidRDefault="002D14DA" w:rsidP="00DB1E27">
            <w:pPr>
              <w:jc w:val="center"/>
            </w:pPr>
            <w:r w:rsidRPr="00D73F02">
              <w:t>-5.10***</w:t>
            </w:r>
          </w:p>
        </w:tc>
        <w:tc>
          <w:tcPr>
            <w:tcW w:w="21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F207EF" w14:textId="77777777" w:rsidR="002D14DA" w:rsidRPr="00D73F02" w:rsidRDefault="002D14DA" w:rsidP="00DB1E27">
            <w:pPr>
              <w:jc w:val="center"/>
            </w:pPr>
            <w:r w:rsidRPr="00D73F02">
              <w:t>-4.59***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275968" w14:textId="77777777" w:rsidR="002D14DA" w:rsidRPr="00D73F02" w:rsidRDefault="002D14DA" w:rsidP="00DB1E27">
            <w:pPr>
              <w:jc w:val="center"/>
            </w:pPr>
            <w:r w:rsidRPr="00D73F02">
              <w:t>-3.68***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14:paraId="2A9DAEBE" w14:textId="77777777" w:rsidR="002D14DA" w:rsidRPr="00D73F02" w:rsidRDefault="002D14DA" w:rsidP="00DB1E27">
            <w:pPr>
              <w:jc w:val="center"/>
            </w:pPr>
            <w:r w:rsidRPr="00D73F02">
              <w:t>-3.16***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14:paraId="7E457F31" w14:textId="77777777" w:rsidR="002D14DA" w:rsidRPr="00D73F02" w:rsidRDefault="002D14DA" w:rsidP="00DB1E27">
            <w:pPr>
              <w:jc w:val="center"/>
            </w:pPr>
            <w:r w:rsidRPr="00D73F02">
              <w:t>-3.48***</w:t>
            </w:r>
          </w:p>
        </w:tc>
      </w:tr>
      <w:tr w:rsidR="002D14DA" w:rsidRPr="00D73F02" w14:paraId="03286E13" w14:textId="77777777" w:rsidTr="009F26BA">
        <w:tc>
          <w:tcPr>
            <w:tcW w:w="2340" w:type="dxa"/>
            <w:tcBorders>
              <w:bottom w:val="nil"/>
              <w:right w:val="single" w:sz="4" w:space="0" w:color="auto"/>
            </w:tcBorders>
            <w:vAlign w:val="center"/>
          </w:tcPr>
          <w:p w14:paraId="2CDFCF93" w14:textId="77777777" w:rsidR="002D14DA" w:rsidRPr="00D73F02" w:rsidRDefault="002D14DA" w:rsidP="00DB1E27">
            <w:pPr>
              <w:jc w:val="center"/>
            </w:pPr>
            <w:r w:rsidRPr="00D73F02">
              <w:t>Population+Employment</w:t>
            </w:r>
          </w:p>
        </w:tc>
        <w:tc>
          <w:tcPr>
            <w:tcW w:w="1866" w:type="dxa"/>
            <w:tcBorders>
              <w:left w:val="single" w:sz="4" w:space="0" w:color="auto"/>
              <w:bottom w:val="nil"/>
            </w:tcBorders>
            <w:vAlign w:val="center"/>
          </w:tcPr>
          <w:p w14:paraId="212B05A2" w14:textId="77777777" w:rsidR="002D14DA" w:rsidRPr="00D73F02" w:rsidRDefault="002D14DA" w:rsidP="00DB1E27">
            <w:pPr>
              <w:jc w:val="center"/>
            </w:pPr>
            <w:r w:rsidRPr="00D73F02">
              <w:t>6.87***</w:t>
            </w:r>
          </w:p>
        </w:tc>
        <w:tc>
          <w:tcPr>
            <w:tcW w:w="2103" w:type="dxa"/>
            <w:tcBorders>
              <w:bottom w:val="nil"/>
            </w:tcBorders>
            <w:vAlign w:val="center"/>
          </w:tcPr>
          <w:p w14:paraId="0A83D96B" w14:textId="77777777" w:rsidR="002D14DA" w:rsidRPr="00D73F02" w:rsidRDefault="002D14DA" w:rsidP="00DB1E27">
            <w:pPr>
              <w:jc w:val="center"/>
            </w:pPr>
            <w:r w:rsidRPr="00D73F02">
              <w:t>8.01***</w:t>
            </w:r>
          </w:p>
        </w:tc>
        <w:tc>
          <w:tcPr>
            <w:tcW w:w="2103" w:type="dxa"/>
            <w:tcBorders>
              <w:bottom w:val="nil"/>
              <w:right w:val="single" w:sz="4" w:space="0" w:color="auto"/>
            </w:tcBorders>
            <w:vAlign w:val="center"/>
          </w:tcPr>
          <w:p w14:paraId="7F388EDF" w14:textId="77777777" w:rsidR="002D14DA" w:rsidRPr="00D73F02" w:rsidRDefault="002D14DA" w:rsidP="00DB1E27">
            <w:pPr>
              <w:jc w:val="center"/>
            </w:pPr>
            <w:r w:rsidRPr="00D73F02">
              <w:t>6.99***</w:t>
            </w:r>
          </w:p>
        </w:tc>
        <w:tc>
          <w:tcPr>
            <w:tcW w:w="2103" w:type="dxa"/>
            <w:tcBorders>
              <w:left w:val="single" w:sz="4" w:space="0" w:color="auto"/>
              <w:bottom w:val="nil"/>
            </w:tcBorders>
            <w:vAlign w:val="center"/>
          </w:tcPr>
          <w:p w14:paraId="37CDF946" w14:textId="77777777" w:rsidR="002D14DA" w:rsidRPr="00D73F02" w:rsidRDefault="002D14DA" w:rsidP="00DB1E27">
            <w:pPr>
              <w:jc w:val="center"/>
            </w:pPr>
            <w:r w:rsidRPr="00D73F02">
              <w:t>6.92**</w:t>
            </w:r>
          </w:p>
        </w:tc>
        <w:tc>
          <w:tcPr>
            <w:tcW w:w="2103" w:type="dxa"/>
            <w:tcBorders>
              <w:bottom w:val="nil"/>
            </w:tcBorders>
            <w:vAlign w:val="center"/>
          </w:tcPr>
          <w:p w14:paraId="73E0BA6F" w14:textId="77777777" w:rsidR="002D14DA" w:rsidRPr="00D73F02" w:rsidRDefault="002D14DA" w:rsidP="00DB1E27">
            <w:pPr>
              <w:jc w:val="center"/>
            </w:pPr>
            <w:r w:rsidRPr="00D73F02">
              <w:t>8.12***</w:t>
            </w:r>
          </w:p>
        </w:tc>
        <w:tc>
          <w:tcPr>
            <w:tcW w:w="2103" w:type="dxa"/>
            <w:tcBorders>
              <w:bottom w:val="nil"/>
            </w:tcBorders>
            <w:vAlign w:val="center"/>
          </w:tcPr>
          <w:p w14:paraId="0F5D2385" w14:textId="77777777" w:rsidR="002D14DA" w:rsidRPr="00D73F02" w:rsidRDefault="002D14DA" w:rsidP="00DB1E27">
            <w:pPr>
              <w:jc w:val="center"/>
            </w:pPr>
            <w:r w:rsidRPr="00D73F02">
              <w:t>6.52**</w:t>
            </w:r>
          </w:p>
        </w:tc>
      </w:tr>
      <w:tr w:rsidR="002D14DA" w:rsidRPr="00D73F02" w14:paraId="429A0EF4" w14:textId="77777777" w:rsidTr="009F26BA">
        <w:tc>
          <w:tcPr>
            <w:tcW w:w="23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11390B1" w14:textId="77777777" w:rsidR="002D14DA" w:rsidRPr="00D73F02" w:rsidRDefault="002D14DA" w:rsidP="00DB1E27">
            <w:pPr>
              <w:jc w:val="center"/>
            </w:pPr>
            <w:r w:rsidRPr="00D73F02">
              <w:t>Number of hotels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A29C37" w14:textId="77777777" w:rsidR="002D14DA" w:rsidRPr="00D73F02" w:rsidRDefault="002D14DA" w:rsidP="00DB1E27">
            <w:pPr>
              <w:jc w:val="center"/>
            </w:pPr>
            <w:r w:rsidRPr="00D73F02">
              <w:t>2.94**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474FA027" w14:textId="77777777" w:rsidR="002D14DA" w:rsidRPr="00D73F02" w:rsidRDefault="002D14DA" w:rsidP="00DB1E27">
            <w:pPr>
              <w:jc w:val="center"/>
            </w:pPr>
            <w:r w:rsidRPr="00D73F02">
              <w:t>4.43***</w:t>
            </w:r>
          </w:p>
        </w:tc>
        <w:tc>
          <w:tcPr>
            <w:tcW w:w="210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BFDE85" w14:textId="77777777" w:rsidR="002D14DA" w:rsidRPr="00D73F02" w:rsidRDefault="002D14DA" w:rsidP="00DB1E27">
            <w:pPr>
              <w:jc w:val="center"/>
            </w:pPr>
            <w:r w:rsidRPr="00D73F02">
              <w:t>3.84***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FC872CD" w14:textId="77777777" w:rsidR="002D14DA" w:rsidRPr="00D73F02" w:rsidRDefault="002D14DA" w:rsidP="00DB1E27">
            <w:pPr>
              <w:jc w:val="center"/>
            </w:pPr>
            <w:r w:rsidRPr="00D73F02">
              <w:t>3.42**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27E8FE30" w14:textId="77777777" w:rsidR="002D14DA" w:rsidRPr="00D73F02" w:rsidRDefault="002D14DA" w:rsidP="00DB1E27">
            <w:pPr>
              <w:jc w:val="center"/>
            </w:pPr>
            <w:r w:rsidRPr="00D73F02">
              <w:t>5.80***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306C3781" w14:textId="77777777" w:rsidR="002D14DA" w:rsidRPr="00D73F02" w:rsidRDefault="002D14DA" w:rsidP="00DB1E27">
            <w:pPr>
              <w:jc w:val="center"/>
            </w:pPr>
            <w:r w:rsidRPr="00D73F02">
              <w:t>4.60***</w:t>
            </w:r>
          </w:p>
        </w:tc>
      </w:tr>
      <w:tr w:rsidR="002D14DA" w:rsidRPr="00D73F02" w14:paraId="363668CE" w14:textId="77777777" w:rsidTr="009F26BA">
        <w:tc>
          <w:tcPr>
            <w:tcW w:w="23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C7E3C" w14:textId="77777777" w:rsidR="002D14DA" w:rsidRPr="00D73F02" w:rsidRDefault="002D14DA" w:rsidP="00DB1E27">
            <w:pPr>
              <w:jc w:val="center"/>
            </w:pPr>
            <w:r w:rsidRPr="00D73F02">
              <w:t>Calibration factor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AC3843C" w14:textId="77777777" w:rsidR="002D14DA" w:rsidRPr="00D73F02" w:rsidRDefault="002D14DA" w:rsidP="00DB1E27">
            <w:pPr>
              <w:jc w:val="center"/>
            </w:pPr>
            <w:r w:rsidRPr="00D73F02">
              <w:t>1.01</w:t>
            </w:r>
          </w:p>
        </w:tc>
        <w:tc>
          <w:tcPr>
            <w:tcW w:w="2103" w:type="dxa"/>
            <w:tcBorders>
              <w:top w:val="nil"/>
              <w:bottom w:val="single" w:sz="4" w:space="0" w:color="auto"/>
            </w:tcBorders>
            <w:vAlign w:val="center"/>
          </w:tcPr>
          <w:p w14:paraId="49B4D3BA" w14:textId="77777777" w:rsidR="002D14DA" w:rsidRPr="00D73F02" w:rsidRDefault="002D14DA" w:rsidP="00DB1E27">
            <w:pPr>
              <w:jc w:val="center"/>
            </w:pPr>
            <w:r w:rsidRPr="00D73F02">
              <w:t>0.95</w:t>
            </w:r>
          </w:p>
        </w:tc>
        <w:tc>
          <w:tcPr>
            <w:tcW w:w="210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6FEC" w14:textId="77777777" w:rsidR="002D14DA" w:rsidRPr="00D73F02" w:rsidRDefault="002D14DA" w:rsidP="00DB1E27">
            <w:pPr>
              <w:jc w:val="center"/>
            </w:pPr>
            <w:r w:rsidRPr="00D73F02">
              <w:t>1.06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271730C" w14:textId="77777777" w:rsidR="002D14DA" w:rsidRPr="00D73F02" w:rsidRDefault="002D14DA" w:rsidP="00DB1E27">
            <w:pPr>
              <w:jc w:val="center"/>
            </w:pPr>
            <w:r w:rsidRPr="00D73F02">
              <w:t>1.01</w:t>
            </w:r>
          </w:p>
        </w:tc>
        <w:tc>
          <w:tcPr>
            <w:tcW w:w="2103" w:type="dxa"/>
            <w:tcBorders>
              <w:top w:val="nil"/>
              <w:bottom w:val="single" w:sz="4" w:space="0" w:color="auto"/>
            </w:tcBorders>
            <w:vAlign w:val="center"/>
          </w:tcPr>
          <w:p w14:paraId="655763AE" w14:textId="77777777" w:rsidR="002D14DA" w:rsidRPr="00D73F02" w:rsidRDefault="002D14DA" w:rsidP="00DB1E27">
            <w:pPr>
              <w:jc w:val="center"/>
            </w:pPr>
            <w:r w:rsidRPr="00D73F02">
              <w:t>1.06</w:t>
            </w:r>
          </w:p>
        </w:tc>
        <w:tc>
          <w:tcPr>
            <w:tcW w:w="2103" w:type="dxa"/>
            <w:tcBorders>
              <w:top w:val="nil"/>
              <w:bottom w:val="single" w:sz="4" w:space="0" w:color="auto"/>
            </w:tcBorders>
            <w:vAlign w:val="center"/>
          </w:tcPr>
          <w:p w14:paraId="6497FF9F" w14:textId="77777777" w:rsidR="002D14DA" w:rsidRPr="00D73F02" w:rsidRDefault="002D14DA" w:rsidP="00DB1E27">
            <w:pPr>
              <w:jc w:val="center"/>
            </w:pPr>
            <w:r w:rsidRPr="00D73F02">
              <w:t>1.05</w:t>
            </w:r>
          </w:p>
        </w:tc>
      </w:tr>
    </w:tbl>
    <w:p w14:paraId="7729C61B" w14:textId="77777777" w:rsidR="00F32787" w:rsidRPr="0046678E" w:rsidRDefault="00F32787" w:rsidP="00F32787">
      <w:pPr>
        <w:rPr>
          <w:lang w:val="en-US"/>
        </w:rPr>
      </w:pPr>
      <w:r w:rsidRPr="0046678E">
        <w:rPr>
          <w:sz w:val="20"/>
          <w:szCs w:val="20"/>
          <w:lang w:val="en-US"/>
        </w:rPr>
        <w:t>Note: value</w:t>
      </w:r>
      <w:r>
        <w:rPr>
          <w:sz w:val="20"/>
          <w:szCs w:val="20"/>
          <w:lang w:val="en-US"/>
        </w:rPr>
        <w:t>s</w:t>
      </w:r>
      <w:r w:rsidRPr="0046678E">
        <w:rPr>
          <w:sz w:val="20"/>
          <w:szCs w:val="20"/>
          <w:lang w:val="en-US"/>
        </w:rPr>
        <w:t xml:space="preserve"> in the table represent the estimated coefficient</w:t>
      </w:r>
      <w:r>
        <w:rPr>
          <w:sz w:val="20"/>
          <w:szCs w:val="20"/>
          <w:lang w:val="en-US"/>
        </w:rPr>
        <w:t>s</w:t>
      </w:r>
      <w:r w:rsidRPr="0046678E">
        <w:rPr>
          <w:sz w:val="20"/>
          <w:szCs w:val="20"/>
          <w:lang w:val="en-US"/>
        </w:rPr>
        <w:t xml:space="preserve"> and </w:t>
      </w:r>
      <w:r>
        <w:rPr>
          <w:sz w:val="20"/>
          <w:szCs w:val="20"/>
          <w:lang w:val="en-US"/>
        </w:rPr>
        <w:t xml:space="preserve">the level of </w:t>
      </w:r>
      <w:r w:rsidRPr="0046678E">
        <w:rPr>
          <w:sz w:val="20"/>
          <w:szCs w:val="20"/>
          <w:lang w:val="en-US"/>
        </w:rPr>
        <w:t>significance is marked by * (p-value &lt; 0.10), ** (p-value&lt; 0.05) and *** (p-value&lt; 0.01).</w:t>
      </w:r>
    </w:p>
    <w:p w14:paraId="779B34F7" w14:textId="1C3A87C0" w:rsidR="002D14DA" w:rsidRPr="00563761" w:rsidRDefault="00225309" w:rsidP="00225309">
      <w:pPr>
        <w:pStyle w:val="Caption"/>
        <w:spacing w:before="840" w:after="240"/>
        <w:rPr>
          <w:rFonts w:asciiTheme="minorHAnsi" w:hAnsiTheme="minorHAnsi" w:cstheme="minorHAnsi"/>
          <w:i w:val="0"/>
          <w:iCs w:val="0"/>
          <w:color w:val="000000" w:themeColor="text1"/>
          <w:sz w:val="20"/>
          <w:szCs w:val="20"/>
          <w:lang w:val="en-US"/>
        </w:rPr>
      </w:pPr>
      <w:bookmarkStart w:id="3" w:name="_Ref61797212"/>
      <w:r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t>Table</w:t>
      </w:r>
      <w:r w:rsidR="002D14DA" w:rsidRPr="0046678E"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r w:rsidR="00DB1E27"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t>A</w:t>
      </w:r>
      <w:r w:rsidR="002D14DA" w:rsidRPr="00563761">
        <w:rPr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2D14DA" w:rsidRPr="0046678E"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instrText xml:space="preserve"> SEQ Appendix \* ARABIC </w:instrText>
      </w:r>
      <w:r w:rsidR="002D14DA" w:rsidRPr="00563761">
        <w:rPr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2D14DA">
        <w:rPr>
          <w:b/>
          <w:bCs/>
          <w:i w:val="0"/>
          <w:iCs w:val="0"/>
          <w:noProof/>
          <w:color w:val="000000" w:themeColor="text1"/>
          <w:sz w:val="20"/>
          <w:szCs w:val="20"/>
          <w:lang w:val="en-US"/>
        </w:rPr>
        <w:t>3</w:t>
      </w:r>
      <w:r w:rsidR="002D14DA" w:rsidRPr="00563761">
        <w:rPr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bookmarkEnd w:id="1"/>
      <w:bookmarkEnd w:id="3"/>
      <w:r w:rsidR="002D14DA" w:rsidRPr="0046678E">
        <w:rPr>
          <w:i w:val="0"/>
          <w:iCs w:val="0"/>
          <w:color w:val="000000" w:themeColor="text1"/>
          <w:sz w:val="20"/>
          <w:szCs w:val="20"/>
          <w:lang w:val="en-US"/>
        </w:rPr>
        <w:t xml:space="preserve">. </w:t>
      </w:r>
      <w:r w:rsidR="002D14DA" w:rsidRPr="00563761">
        <w:rPr>
          <w:rFonts w:asciiTheme="minorHAnsi" w:hAnsiTheme="minorHAnsi" w:cstheme="minorHAnsi"/>
          <w:i w:val="0"/>
          <w:iCs w:val="0"/>
          <w:color w:val="000000" w:themeColor="text1"/>
          <w:sz w:val="20"/>
          <w:szCs w:val="20"/>
          <w:lang w:val="en-US"/>
        </w:rPr>
        <w:t xml:space="preserve"> Mode choice coefficients for day trips</w:t>
      </w:r>
    </w:p>
    <w:tbl>
      <w:tblPr>
        <w:tblStyle w:val="PlainTable4"/>
        <w:tblW w:w="14940" w:type="dxa"/>
        <w:tblInd w:w="-18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810"/>
        <w:gridCol w:w="1080"/>
        <w:gridCol w:w="1080"/>
        <w:gridCol w:w="1170"/>
        <w:gridCol w:w="1080"/>
        <w:gridCol w:w="1080"/>
        <w:gridCol w:w="1080"/>
        <w:gridCol w:w="1080"/>
        <w:gridCol w:w="990"/>
        <w:gridCol w:w="990"/>
        <w:gridCol w:w="1080"/>
        <w:gridCol w:w="1080"/>
      </w:tblGrid>
      <w:tr w:rsidR="002D14DA" w:rsidRPr="004C7B6D" w14:paraId="39F5E136" w14:textId="77777777" w:rsidTr="007B6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BEBD5" w14:textId="77777777" w:rsidR="002D14DA" w:rsidRPr="003F1B50" w:rsidRDefault="002D14DA" w:rsidP="00DB1E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06D9" w14:textId="77777777" w:rsidR="002D14DA" w:rsidRPr="003F1B50" w:rsidRDefault="002D14DA" w:rsidP="00DB1E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Private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7CB7" w14:textId="77777777" w:rsidR="002D14DA" w:rsidRPr="003F1B50" w:rsidRDefault="002D14DA" w:rsidP="00DB1E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Business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9F2FB5" w14:textId="77777777" w:rsidR="002D14DA" w:rsidRPr="003F1B50" w:rsidRDefault="002D14DA" w:rsidP="00DB1E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Leisure</w:t>
            </w:r>
          </w:p>
        </w:tc>
      </w:tr>
      <w:tr w:rsidR="002D14DA" w:rsidRPr="004C7B6D" w14:paraId="589359FD" w14:textId="77777777" w:rsidTr="007B6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9FC6" w14:textId="77777777" w:rsidR="002D14DA" w:rsidRPr="003F1B50" w:rsidRDefault="002D14DA" w:rsidP="007B614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Variable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2985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Auto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D52B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Air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A439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Bus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CAC4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Rail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938C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Auto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5399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Air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0A98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Bus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465C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Rail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E26F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Auto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79D7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Air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0BD1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Bus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26A5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Rail</w:t>
            </w:r>
          </w:p>
        </w:tc>
      </w:tr>
      <w:tr w:rsidR="002D14DA" w:rsidRPr="004C7B6D" w14:paraId="425AA970" w14:textId="77777777" w:rsidTr="007B614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14C8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Alternative specific constant (ASC)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F647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CF6B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-4.0077**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1C9A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-2.60126*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2CE3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-0.52663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04B7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AAE3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-5.252777**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881A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-1.09477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2BC7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0.95953.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656F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1BA2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-6.81000**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D431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-2.27720***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3A70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-1.25398**</w:t>
            </w:r>
          </w:p>
        </w:tc>
      </w:tr>
      <w:tr w:rsidR="002D14DA" w:rsidRPr="004C7B6D" w14:paraId="02C747E5" w14:textId="77777777" w:rsidTr="007B6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03DB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Male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BE0C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22DC3A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677F4C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8BD6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-0.91968**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42B9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8C6C9A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2F2F08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CA3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-1.50017***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B509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74702CB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430E7F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8FF56D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4C7B6D" w14:paraId="2AD56E02" w14:textId="77777777" w:rsidTr="007B614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C1E2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Student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BC98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86D442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89B4ED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D6D7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E1EE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4C298C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E2C1A5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8C11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39B2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17537B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EA6C26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43DF2C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1.04206*</w:t>
            </w:r>
          </w:p>
        </w:tc>
      </w:tr>
      <w:tr w:rsidR="002D14DA" w:rsidRPr="004C7B6D" w14:paraId="5B8B65BF" w14:textId="77777777" w:rsidTr="007B6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0017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Employed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697E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65D944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4D0561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47DD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92DE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704795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76FF69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48A5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B230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0CC9E2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CA9B2E6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410C8D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-0.85786*</w:t>
            </w:r>
          </w:p>
        </w:tc>
      </w:tr>
      <w:tr w:rsidR="002D14DA" w:rsidRPr="004C7B6D" w14:paraId="68432EBB" w14:textId="77777777" w:rsidTr="007B614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3937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HH Size 1 person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AAE0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CE408B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8F0749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5FDA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1.81008***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EA10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5446AB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280CAD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1AAB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1.04658**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F972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F0076C3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D8E37D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9C2BA6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1.18572***</w:t>
            </w:r>
          </w:p>
        </w:tc>
      </w:tr>
      <w:tr w:rsidR="002D14DA" w:rsidRPr="004C7B6D" w14:paraId="3CCC8EB7" w14:textId="77777777" w:rsidTr="007B6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BB4F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HH Size 2 persons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BDCF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E88EA1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B4ADEC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251B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45A4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1716D55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7C3E08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7ED1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DD76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B79C0EC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EAFB64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BB2D7B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4C7B6D" w14:paraId="585BDDFD" w14:textId="77777777" w:rsidTr="007B614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E3D1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HH Size 3 persons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7A88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FC7053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6DED7B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4C8B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4790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333BB4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1861A71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47C8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7841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E14315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D764ED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47D24E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4C7B6D" w14:paraId="70888F84" w14:textId="77777777" w:rsidTr="007B6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2314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HH Size over 3 persons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8CE3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DF930A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18D7C6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AB8F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64B0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07A8AE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DECEB0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079D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D08F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CA0130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9C5AA3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4E1501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4C7B6D" w14:paraId="66BD8B00" w14:textId="77777777" w:rsidTr="007B614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B815" w14:textId="6842BEE8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below</w:t>
            </w:r>
            <w:r w:rsidR="00E167FC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18</w:t>
            </w:r>
            <w:r w:rsidR="00E167FC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 xml:space="preserve"> years old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E4A8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50D182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821ED9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54A1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909B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3D8EB6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988E18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0E7B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3D68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0A88583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16DE6A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5F4A98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-3.73311***</w:t>
            </w:r>
          </w:p>
        </w:tc>
      </w:tr>
      <w:tr w:rsidR="002D14DA" w:rsidRPr="004C7B6D" w14:paraId="50003031" w14:textId="77777777" w:rsidTr="007B6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5A6A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between 18 – 39 years old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5F10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3AB862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C0840F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020E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74F4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319261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C94FA1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BCC4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669E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ABBD2E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8548FB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4D92AA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4C7B6D" w14:paraId="6FAFE731" w14:textId="77777777" w:rsidTr="007B614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96A0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between 40 – 59 years old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5543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C3BCB7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2B75FF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9659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9E95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3EBA8F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87C04F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9806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0BCE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D238759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0C2CEF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24B13A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4C7B6D" w14:paraId="29C390CE" w14:textId="77777777" w:rsidTr="007B6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3CEF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over 60 years old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79A9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2B2441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1AC5F9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E509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3C3F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C81CA5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0FFC52D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2417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70E8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69532FF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D23BC1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1.39919**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4B09CC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-1.68283***</w:t>
            </w:r>
          </w:p>
        </w:tc>
      </w:tr>
      <w:tr w:rsidR="002D14DA" w:rsidRPr="004C7B6D" w14:paraId="1D74E5BB" w14:textId="77777777" w:rsidTr="007B614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036E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Low HH Economic Status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6F93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A4215C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A0A0C9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3.51746**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1B1B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BDB8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D3E654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37FDFA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5B61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5FF2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F829A3D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63C90A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2444EC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1.209*</w:t>
            </w:r>
          </w:p>
        </w:tc>
      </w:tr>
      <w:tr w:rsidR="002D14DA" w:rsidRPr="004C7B6D" w14:paraId="3160936F" w14:textId="77777777" w:rsidTr="007B6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022A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Very Low HH Economic Status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C6D2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693DA8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6F27EE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3.51746**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9D64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ED8E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F32D76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223EFA4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5660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54A6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2D751DA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6BE141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AAD31EA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1.209*</w:t>
            </w:r>
          </w:p>
        </w:tc>
      </w:tr>
      <w:tr w:rsidR="002D14DA" w:rsidRPr="004C7B6D" w14:paraId="4B772E8A" w14:textId="77777777" w:rsidTr="007B614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D05B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High HH Economic Status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1465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AD184B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89D888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805F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-0.71029.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815F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58F093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123A28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C2A9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94BA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237A6A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1BFBFD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9EFDB1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4C7B6D" w14:paraId="2974E088" w14:textId="77777777" w:rsidTr="007B6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49AA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Very High HH Economic Status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C26C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365D88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AF225F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5993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-0.71029.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25AE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1D76C7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627FCC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5DDE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06A9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E7425B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E98967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492748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4C7B6D" w14:paraId="4EBC21BC" w14:textId="77777777" w:rsidTr="007B614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8020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 xml:space="preserve">alpha * </w:t>
            </w:r>
            <w:proofErr w:type="spellStart"/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gTime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0060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11.51368***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6137EB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11.51368***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1AB126E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11.51368***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DA8E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11.51368***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5633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14.09411***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4EA97C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14.09411***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C8D468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14.09411***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9C3C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14.09411***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6669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4.91861***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D4C852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4.91861***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15ED7F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4.91861***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44F6C7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4.91861***</w:t>
            </w:r>
          </w:p>
        </w:tc>
      </w:tr>
      <w:tr w:rsidR="002D14DA" w:rsidRPr="004C7B6D" w14:paraId="41107BFF" w14:textId="77777777" w:rsidTr="007B6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0370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VOT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A6DE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3D81EB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ADE418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50C1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9C09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BF0C749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19FB77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EAC5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6455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CD4BF68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BFF145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979A8A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</w:tr>
      <w:tr w:rsidR="002D14DA" w:rsidRPr="004C7B6D" w14:paraId="036C6532" w14:textId="77777777" w:rsidTr="007B614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B3A3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lastRenderedPageBreak/>
              <w:t>alpha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516E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8119AF1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71C8F3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CAFF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85BC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1542C2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0AECE90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4C18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1022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CAB2E7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3E3DDB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D7D0A7" w14:textId="77777777" w:rsidR="002D14DA" w:rsidRPr="003F1B50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</w:tr>
      <w:tr w:rsidR="002D14DA" w:rsidRPr="004C7B6D" w14:paraId="0DEB9E6E" w14:textId="77777777" w:rsidTr="007B6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2F06D" w14:textId="77777777" w:rsidR="002D14DA" w:rsidRPr="003F1B50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Calibration factor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7E6775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053AFAD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2.6150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25872DDB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1.1786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6F244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0.7126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B8FC6A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4B81C96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7.8084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562D9B87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1.8922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47FC2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0.2330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95F6AA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3F1B5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D24B2A5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5.3560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3E64A71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1.5136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14C2BD7A" w14:textId="77777777" w:rsidR="002D14DA" w:rsidRPr="003F1B50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0.5797</w:t>
            </w:r>
          </w:p>
        </w:tc>
      </w:tr>
    </w:tbl>
    <w:p w14:paraId="0F6D823B" w14:textId="77777777" w:rsidR="00F32787" w:rsidRPr="0046678E" w:rsidRDefault="00F32787" w:rsidP="00F32787">
      <w:pPr>
        <w:rPr>
          <w:lang w:val="en-US"/>
        </w:rPr>
      </w:pPr>
      <w:bookmarkStart w:id="4" w:name="_Ref61616868"/>
      <w:r w:rsidRPr="0046678E">
        <w:rPr>
          <w:sz w:val="20"/>
          <w:szCs w:val="20"/>
          <w:lang w:val="en-US"/>
        </w:rPr>
        <w:t>Note: value</w:t>
      </w:r>
      <w:r>
        <w:rPr>
          <w:sz w:val="20"/>
          <w:szCs w:val="20"/>
          <w:lang w:val="en-US"/>
        </w:rPr>
        <w:t>s</w:t>
      </w:r>
      <w:r w:rsidRPr="0046678E">
        <w:rPr>
          <w:sz w:val="20"/>
          <w:szCs w:val="20"/>
          <w:lang w:val="en-US"/>
        </w:rPr>
        <w:t xml:space="preserve"> in the table represent the estimated coefficient</w:t>
      </w:r>
      <w:r>
        <w:rPr>
          <w:sz w:val="20"/>
          <w:szCs w:val="20"/>
          <w:lang w:val="en-US"/>
        </w:rPr>
        <w:t>s</w:t>
      </w:r>
      <w:r w:rsidRPr="0046678E">
        <w:rPr>
          <w:sz w:val="20"/>
          <w:szCs w:val="20"/>
          <w:lang w:val="en-US"/>
        </w:rPr>
        <w:t xml:space="preserve"> and </w:t>
      </w:r>
      <w:r>
        <w:rPr>
          <w:sz w:val="20"/>
          <w:szCs w:val="20"/>
          <w:lang w:val="en-US"/>
        </w:rPr>
        <w:t xml:space="preserve">the level of </w:t>
      </w:r>
      <w:r w:rsidRPr="0046678E">
        <w:rPr>
          <w:sz w:val="20"/>
          <w:szCs w:val="20"/>
          <w:lang w:val="en-US"/>
        </w:rPr>
        <w:t>significance is marked by * (p-value &lt; 0.10), ** (p-value&lt; 0.05) and *** (p-value&lt; 0.01).</w:t>
      </w:r>
    </w:p>
    <w:p w14:paraId="2329A2C7" w14:textId="0C769490" w:rsidR="002D14DA" w:rsidRPr="00563761" w:rsidRDefault="00225309" w:rsidP="002D14DA">
      <w:pPr>
        <w:pStyle w:val="Caption"/>
        <w:rPr>
          <w:rFonts w:asciiTheme="minorHAnsi" w:hAnsiTheme="minorHAnsi" w:cstheme="minorHAnsi"/>
          <w:i w:val="0"/>
          <w:iCs w:val="0"/>
          <w:color w:val="000000" w:themeColor="text1"/>
          <w:sz w:val="20"/>
          <w:szCs w:val="20"/>
          <w:lang w:val="en-US"/>
        </w:rPr>
      </w:pPr>
      <w:r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t>Table</w:t>
      </w:r>
      <w:r w:rsidR="002D14DA" w:rsidRPr="00B50723"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r w:rsidR="00DB1E27"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t>A</w:t>
      </w:r>
      <w:r w:rsidR="002D14DA" w:rsidRPr="00563761">
        <w:rPr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2D14DA" w:rsidRPr="00B50723">
        <w:rPr>
          <w:b/>
          <w:bCs/>
          <w:i w:val="0"/>
          <w:iCs w:val="0"/>
          <w:color w:val="000000" w:themeColor="text1"/>
          <w:sz w:val="20"/>
          <w:szCs w:val="20"/>
          <w:lang w:val="en-US"/>
        </w:rPr>
        <w:instrText xml:space="preserve"> SEQ Appendix \* ARABIC </w:instrText>
      </w:r>
      <w:r w:rsidR="002D14DA" w:rsidRPr="00563761">
        <w:rPr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2D14DA">
        <w:rPr>
          <w:b/>
          <w:bCs/>
          <w:i w:val="0"/>
          <w:iCs w:val="0"/>
          <w:noProof/>
          <w:color w:val="000000" w:themeColor="text1"/>
          <w:sz w:val="20"/>
          <w:szCs w:val="20"/>
          <w:lang w:val="en-US"/>
        </w:rPr>
        <w:t>4</w:t>
      </w:r>
      <w:r w:rsidR="002D14DA" w:rsidRPr="00563761">
        <w:rPr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bookmarkEnd w:id="4"/>
      <w:r w:rsidR="002D14DA" w:rsidRPr="00B50723">
        <w:rPr>
          <w:i w:val="0"/>
          <w:iCs w:val="0"/>
          <w:color w:val="000000" w:themeColor="text1"/>
          <w:sz w:val="20"/>
          <w:szCs w:val="20"/>
          <w:lang w:val="en-US"/>
        </w:rPr>
        <w:t xml:space="preserve">. </w:t>
      </w:r>
      <w:r w:rsidR="002D14DA" w:rsidRPr="00563761">
        <w:rPr>
          <w:rFonts w:asciiTheme="minorHAnsi" w:hAnsiTheme="minorHAnsi" w:cstheme="minorHAnsi"/>
          <w:i w:val="0"/>
          <w:iCs w:val="0"/>
          <w:color w:val="000000" w:themeColor="text1"/>
          <w:sz w:val="20"/>
          <w:szCs w:val="20"/>
          <w:lang w:val="en-US"/>
        </w:rPr>
        <w:t>Mode choice coefficients for overnight trips</w:t>
      </w:r>
    </w:p>
    <w:tbl>
      <w:tblPr>
        <w:tblStyle w:val="PlainTable4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903"/>
        <w:gridCol w:w="1031"/>
        <w:gridCol w:w="1031"/>
        <w:gridCol w:w="1113"/>
        <w:gridCol w:w="983"/>
        <w:gridCol w:w="1031"/>
        <w:gridCol w:w="983"/>
        <w:gridCol w:w="983"/>
        <w:gridCol w:w="983"/>
        <w:gridCol w:w="1031"/>
        <w:gridCol w:w="1031"/>
        <w:gridCol w:w="1031"/>
      </w:tblGrid>
      <w:tr w:rsidR="002D14DA" w:rsidRPr="002215D5" w14:paraId="4DD4216D" w14:textId="77777777" w:rsidTr="00DB1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566458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054325B" w14:textId="77777777" w:rsidR="002D14DA" w:rsidRPr="004C7B6D" w:rsidRDefault="002D14DA" w:rsidP="00DB1E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Private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91C6AE1" w14:textId="77777777" w:rsidR="002D14DA" w:rsidRPr="004C7B6D" w:rsidRDefault="002D14DA" w:rsidP="00DB1E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Business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23D1ED2" w14:textId="77777777" w:rsidR="002D14DA" w:rsidRPr="004C7B6D" w:rsidRDefault="002D14DA" w:rsidP="00DB1E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Leisure</w:t>
            </w:r>
          </w:p>
        </w:tc>
      </w:tr>
      <w:tr w:rsidR="002D14DA" w:rsidRPr="002215D5" w14:paraId="2CE65C6F" w14:textId="77777777" w:rsidTr="00DB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5E1322D8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F2CA6EA" w14:textId="77777777" w:rsidR="002D14DA" w:rsidRPr="004C7B6D" w:rsidRDefault="002D14DA" w:rsidP="00DB1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Auto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F0C2ECF" w14:textId="77777777" w:rsidR="002D14DA" w:rsidRPr="004C7B6D" w:rsidRDefault="002D14DA" w:rsidP="00DB1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Air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16C7FD5" w14:textId="77777777" w:rsidR="002D14DA" w:rsidRPr="004C7B6D" w:rsidRDefault="002D14DA" w:rsidP="00DB1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Bus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A70F6E8" w14:textId="77777777" w:rsidR="002D14DA" w:rsidRPr="004C7B6D" w:rsidRDefault="002D14DA" w:rsidP="00DB1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Rail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7ABCE4AA" w14:textId="77777777" w:rsidR="002D14DA" w:rsidRPr="004C7B6D" w:rsidRDefault="002D14DA" w:rsidP="00DB1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Auto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3B9D4B6A" w14:textId="77777777" w:rsidR="002D14DA" w:rsidRPr="004C7B6D" w:rsidRDefault="002D14DA" w:rsidP="00DB1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Air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C62EC83" w14:textId="77777777" w:rsidR="002D14DA" w:rsidRPr="004C7B6D" w:rsidRDefault="002D14DA" w:rsidP="00DB1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Bus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A18309D" w14:textId="77777777" w:rsidR="002D14DA" w:rsidRPr="004C7B6D" w:rsidRDefault="002D14DA" w:rsidP="00DB1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Rail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D0DB467" w14:textId="77777777" w:rsidR="002D14DA" w:rsidRPr="004C7B6D" w:rsidRDefault="002D14DA" w:rsidP="00DB1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Auto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1CEA432" w14:textId="77777777" w:rsidR="002D14DA" w:rsidRPr="004C7B6D" w:rsidRDefault="002D14DA" w:rsidP="00DB1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Air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F7DBE4B" w14:textId="77777777" w:rsidR="002D14DA" w:rsidRPr="004C7B6D" w:rsidRDefault="002D14DA" w:rsidP="00DB1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Bus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5FA42ED" w14:textId="77777777" w:rsidR="002D14DA" w:rsidRPr="004C7B6D" w:rsidRDefault="002D14DA" w:rsidP="00DB1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  <w:t>Rail</w:t>
            </w:r>
          </w:p>
        </w:tc>
      </w:tr>
      <w:tr w:rsidR="002D14DA" w:rsidRPr="002215D5" w14:paraId="168C1D4A" w14:textId="77777777" w:rsidTr="00DB1E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C74DC1A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Alternative specific constant (ASC)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2C99C0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C133F75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-4.01027***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7623C6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-2.53597***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4474C94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-2.773153***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E51A819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DAABB39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-2.89192***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9DD422A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8401188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0.84004.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ED8B29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0008E5E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-3.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90274</w:t>
            </w: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***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628A42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-4.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32665**</w:t>
            </w: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F5EE536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-3.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48152</w:t>
            </w: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***</w:t>
            </w:r>
          </w:p>
        </w:tc>
      </w:tr>
      <w:tr w:rsidR="002D14DA" w:rsidRPr="002215D5" w14:paraId="7DB5EC40" w14:textId="77777777" w:rsidTr="00DB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184C5D1A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Male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9C7148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B2B1E5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5F76C2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5BBEC7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B2AB04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578050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E237F4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898301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-0.88582*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737E7A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C7E23D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3F28C9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0C6CC7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2215D5" w14:paraId="62DBAD64" w14:textId="77777777" w:rsidTr="00DB1E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47354AE9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Student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87A9A1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836F4A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512FA5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9D848A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F2736E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431FDF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2A90D9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037859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2CCBEC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97E231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CD5A3F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2.62514*</w:t>
            </w: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0C2B07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2.80975</w:t>
            </w: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***</w:t>
            </w:r>
          </w:p>
        </w:tc>
      </w:tr>
      <w:tr w:rsidR="002D14DA" w:rsidRPr="002215D5" w14:paraId="33402A23" w14:textId="77777777" w:rsidTr="00DB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2097CD4A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Employed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AB624D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E71CAF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443108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19B003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822E19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2F21BE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2E3364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76541B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853BF0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E5965DD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A5BCE7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4CE028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1.89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557</w:t>
            </w: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***</w:t>
            </w:r>
          </w:p>
        </w:tc>
      </w:tr>
      <w:tr w:rsidR="002D14DA" w:rsidRPr="002215D5" w14:paraId="1BC98931" w14:textId="77777777" w:rsidTr="00DB1E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F9D3EC1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HH Size 1 person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7D5B3E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2206ED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70B527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E240CE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1.74401***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DCFC0B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BE30B2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5F22DC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C9380D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78144D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AFB60D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E7CFA9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2.77615**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167669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0.52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879.</w:t>
            </w:r>
          </w:p>
        </w:tc>
      </w:tr>
      <w:tr w:rsidR="002D14DA" w:rsidRPr="002215D5" w14:paraId="7D81B804" w14:textId="77777777" w:rsidTr="00DB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1DA0D7C6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HH Size 2 persons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827888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56DCB0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5D1943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9F0A8F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1.36511.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650D61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BF1EC7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0C7848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6F40A5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0FAF4B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C4904F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E10C28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2.77615**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9C0BEA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0.52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879</w:t>
            </w: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.</w:t>
            </w:r>
          </w:p>
        </w:tc>
      </w:tr>
      <w:tr w:rsidR="002D14DA" w:rsidRPr="002215D5" w14:paraId="29B1F4C4" w14:textId="77777777" w:rsidTr="00DB1E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47D7181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HH Size 3 persons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785794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C48A08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F01066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B1FB6F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1.36511.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07BE1F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157B36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249931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15A6B9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A9CA57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C46237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F8C66C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E11365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1.50153</w:t>
            </w: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**</w:t>
            </w:r>
          </w:p>
        </w:tc>
      </w:tr>
      <w:tr w:rsidR="002D14DA" w:rsidRPr="002215D5" w14:paraId="72F9F816" w14:textId="77777777" w:rsidTr="00DB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2B07CC56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HH Size over 3 persons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36BD81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10FBE6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9C479A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739665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5D71B0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DF5457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B35A8F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A5E854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CECA31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2F6E06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9CCD2B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77E786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2215D5" w14:paraId="720D8AF0" w14:textId="77777777" w:rsidTr="00DB1E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AAF6038" w14:textId="4839EAD3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below</w:t>
            </w:r>
            <w:r w:rsidR="008F2A4A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18</w:t>
            </w:r>
            <w:r w:rsidR="008F2A4A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 xml:space="preserve"> years old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0B4AD7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42F5BF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DA597B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A7AD42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AE9432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780620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8FC9CC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3D7E95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2E1469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D1EAC5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284D41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28673E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2215D5" w14:paraId="04857E40" w14:textId="77777777" w:rsidTr="00DB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C981C17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between 18 – 39 years old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7A5E6B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851452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698BBE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22DEE6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3CE0688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DD553D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1BEA18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F04188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0EDBB1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0F0B9C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3D58AF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7FF276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2215D5" w14:paraId="4D4E63D7" w14:textId="77777777" w:rsidTr="00DB1E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10490783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between 40 – 59 years old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B1F126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7D205D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4F564B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AE522B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92E3B5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367769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8FDD1F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22D044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9CB105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3FF171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1E7A27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411EFC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2215D5" w14:paraId="26771331" w14:textId="77777777" w:rsidTr="00DB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3591515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over 60 years old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8AA8A3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743F2C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A8392D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A6440B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1.74401**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8D4BE3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A520E7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EC04CC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80FFDE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E4C7DB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D3FF17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EDE9B9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2C4C48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1.20</w:t>
            </w: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149</w:t>
            </w: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**</w:t>
            </w:r>
          </w:p>
        </w:tc>
      </w:tr>
      <w:tr w:rsidR="002D14DA" w:rsidRPr="002215D5" w14:paraId="51A39FAC" w14:textId="77777777" w:rsidTr="00DB1E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4127F8A5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Low HH Economic Status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7AB479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6A5A54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181038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332E07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799BC8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E5A2E4F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AF60B1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1D57E5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C1ADC2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339C7B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06EC94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AED80F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2215D5" w14:paraId="28FC572E" w14:textId="77777777" w:rsidTr="00DB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D317CBA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Very Low HH Economic Status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8AACFC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1B08F9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3438F5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79FC8C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DA7621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F29FB6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E5ED26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C79116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15E15E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73ADF6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E595E7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B4891A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2215D5" w14:paraId="745E950F" w14:textId="77777777" w:rsidTr="00DB1E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3A9440B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High HH Economic Status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A45883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E47B39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58072F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1868DF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-1.59189***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7C01D7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5F4BE0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EEC81D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7FBE0C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AAD76F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178793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B912D3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1435BD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2215D5" w14:paraId="71238165" w14:textId="77777777" w:rsidTr="00DB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6B8954F6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Is Very High HH Economic Status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8D4C98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C013FF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CC00FE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4EE492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-1.59189***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A375C7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EA2ABB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76472A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94DA12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7EA6C7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D0E9A5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A0587A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6F0BC6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2D14DA" w:rsidRPr="002215D5" w14:paraId="73DD9553" w14:textId="77777777" w:rsidTr="00DB1E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A27F10E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a</w:t>
            </w: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lpha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 xml:space="preserve"> * </w:t>
            </w:r>
            <w:proofErr w:type="spellStart"/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gTime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hideMark/>
          </w:tcPr>
          <w:p w14:paraId="69579F8B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4.22943**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908244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4.22943**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E264AF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4.22943**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3D82B0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4.22943**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CB702D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7.30716***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9B712D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7.30716***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518484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7.30716***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55AC7F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7.30716***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C75763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6.96257</w:t>
            </w: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701CDF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6.96257</w:t>
            </w: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1081C9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6.96257</w:t>
            </w: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***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4FCFA4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6.96257</w:t>
            </w: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***</w:t>
            </w:r>
          </w:p>
        </w:tc>
      </w:tr>
      <w:tr w:rsidR="002D14DA" w:rsidRPr="002215D5" w14:paraId="0C5F862D" w14:textId="77777777" w:rsidTr="00DB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16B68DB0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VOT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664837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ED576D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3FA460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91BE0F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350E5A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7488C8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B044AF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47DA38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8B7EDE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8EF366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1C677F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BB4C00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32</w:t>
            </w:r>
          </w:p>
        </w:tc>
      </w:tr>
      <w:tr w:rsidR="002D14DA" w:rsidRPr="002215D5" w14:paraId="0A17D900" w14:textId="77777777" w:rsidTr="00DB1E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47AB2E96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alpha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26F9DA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4BCD01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046AAB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7CEAA7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42DBEA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FB7248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5BF892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5BA64C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07805D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D42B0E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848591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04B81D" w14:textId="77777777" w:rsidR="002D14DA" w:rsidRPr="004C7B6D" w:rsidRDefault="002D14DA" w:rsidP="00DB1E2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-0.0015</w:t>
            </w:r>
          </w:p>
        </w:tc>
      </w:tr>
      <w:tr w:rsidR="002D14DA" w:rsidRPr="002215D5" w14:paraId="385A4848" w14:textId="77777777" w:rsidTr="00DB1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auto"/>
            <w:noWrap/>
          </w:tcPr>
          <w:p w14:paraId="4FEC8BC6" w14:textId="77777777" w:rsidR="002D14DA" w:rsidRPr="004C7B6D" w:rsidRDefault="002D14DA" w:rsidP="00DB1E27">
            <w:pP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16"/>
                <w:szCs w:val="16"/>
                <w:lang w:val="en-US"/>
              </w:rPr>
              <w:t>Calibration factor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BB134C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E01623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1.1312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BE1A27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2.0828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FE110C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0.8313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E0F31E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DBA61A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4.0138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803C56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0.1608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97AA0D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0.4516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638365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 w:rsidRPr="004C7B6D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B4AF41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5.2325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B42A3A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3.2154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C4D634" w14:textId="77777777" w:rsidR="002D14DA" w:rsidRPr="004C7B6D" w:rsidRDefault="002D14DA" w:rsidP="00DB1E2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US"/>
              </w:rPr>
              <w:t>0.6867</w:t>
            </w:r>
          </w:p>
        </w:tc>
      </w:tr>
    </w:tbl>
    <w:p w14:paraId="111D1D4C" w14:textId="5EF99499" w:rsidR="002D14DA" w:rsidRPr="008F2A4A" w:rsidRDefault="008F2A4A" w:rsidP="008F2A4A">
      <w:pPr>
        <w:rPr>
          <w:lang w:val="en-US"/>
        </w:rPr>
      </w:pPr>
      <w:r w:rsidRPr="0046678E">
        <w:rPr>
          <w:sz w:val="20"/>
          <w:szCs w:val="20"/>
          <w:lang w:val="en-US"/>
        </w:rPr>
        <w:t>Note: value</w:t>
      </w:r>
      <w:r>
        <w:rPr>
          <w:sz w:val="20"/>
          <w:szCs w:val="20"/>
          <w:lang w:val="en-US"/>
        </w:rPr>
        <w:t>s</w:t>
      </w:r>
      <w:r w:rsidRPr="0046678E">
        <w:rPr>
          <w:sz w:val="20"/>
          <w:szCs w:val="20"/>
          <w:lang w:val="en-US"/>
        </w:rPr>
        <w:t xml:space="preserve"> in the table represent the estimated coefficient</w:t>
      </w:r>
      <w:r>
        <w:rPr>
          <w:sz w:val="20"/>
          <w:szCs w:val="20"/>
          <w:lang w:val="en-US"/>
        </w:rPr>
        <w:t>s</w:t>
      </w:r>
      <w:r w:rsidRPr="0046678E">
        <w:rPr>
          <w:sz w:val="20"/>
          <w:szCs w:val="20"/>
          <w:lang w:val="en-US"/>
        </w:rPr>
        <w:t xml:space="preserve"> and </w:t>
      </w:r>
      <w:r>
        <w:rPr>
          <w:sz w:val="20"/>
          <w:szCs w:val="20"/>
          <w:lang w:val="en-US"/>
        </w:rPr>
        <w:t xml:space="preserve">the level of </w:t>
      </w:r>
      <w:r w:rsidRPr="0046678E">
        <w:rPr>
          <w:sz w:val="20"/>
          <w:szCs w:val="20"/>
          <w:lang w:val="en-US"/>
        </w:rPr>
        <w:t>significance is marked by * (p-value &lt; 0.10), ** (p-value&lt; 0.05) and *** (p-value&lt; 0.01).</w:t>
      </w:r>
    </w:p>
    <w:p w14:paraId="0EB342EB" w14:textId="77777777" w:rsidR="00DB1E27" w:rsidRPr="00225309" w:rsidRDefault="00DB1E27">
      <w:pPr>
        <w:rPr>
          <w:lang w:val="en-GB"/>
        </w:rPr>
      </w:pPr>
    </w:p>
    <w:sectPr w:rsidR="00DB1E27" w:rsidRPr="00225309" w:rsidSect="00225309">
      <w:pgSz w:w="16838" w:h="11906" w:orient="landscape"/>
      <w:pgMar w:top="1440" w:right="1080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C708B"/>
    <w:multiLevelType w:val="hybridMultilevel"/>
    <w:tmpl w:val="BC2ED2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806"/>
    <w:multiLevelType w:val="hybridMultilevel"/>
    <w:tmpl w:val="B3541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83D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6D009E"/>
    <w:multiLevelType w:val="multilevel"/>
    <w:tmpl w:val="A7F4D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01139B"/>
    <w:multiLevelType w:val="hybridMultilevel"/>
    <w:tmpl w:val="951AA05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85020"/>
    <w:multiLevelType w:val="hybridMultilevel"/>
    <w:tmpl w:val="2D66F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19AA"/>
    <w:multiLevelType w:val="hybridMultilevel"/>
    <w:tmpl w:val="6ADE477C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55747A"/>
    <w:multiLevelType w:val="hybridMultilevel"/>
    <w:tmpl w:val="9D4271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C0C96"/>
    <w:multiLevelType w:val="hybridMultilevel"/>
    <w:tmpl w:val="1EBEE9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A7810"/>
    <w:multiLevelType w:val="hybridMultilevel"/>
    <w:tmpl w:val="CCBCFBB4"/>
    <w:lvl w:ilvl="0" w:tplc="F64E8ED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D643D"/>
    <w:multiLevelType w:val="hybridMultilevel"/>
    <w:tmpl w:val="A592541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518F1"/>
    <w:multiLevelType w:val="hybridMultilevel"/>
    <w:tmpl w:val="139CBEA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A2D61"/>
    <w:multiLevelType w:val="hybridMultilevel"/>
    <w:tmpl w:val="4B926E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6550F"/>
    <w:multiLevelType w:val="hybridMultilevel"/>
    <w:tmpl w:val="C3B21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36D91"/>
    <w:multiLevelType w:val="hybridMultilevel"/>
    <w:tmpl w:val="919A56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F27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C87559"/>
    <w:multiLevelType w:val="multilevel"/>
    <w:tmpl w:val="4418A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D1A0499"/>
    <w:multiLevelType w:val="multilevel"/>
    <w:tmpl w:val="2D2A31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4D754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983F4E"/>
    <w:multiLevelType w:val="multilevel"/>
    <w:tmpl w:val="91BC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A53F4"/>
    <w:multiLevelType w:val="hybridMultilevel"/>
    <w:tmpl w:val="2176148A"/>
    <w:lvl w:ilvl="0" w:tplc="1DE2AC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22C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5A78CC"/>
    <w:multiLevelType w:val="multilevel"/>
    <w:tmpl w:val="FB8C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14"/>
  </w:num>
  <w:num w:numId="8">
    <w:abstractNumId w:val="1"/>
  </w:num>
  <w:num w:numId="9">
    <w:abstractNumId w:val="15"/>
  </w:num>
  <w:num w:numId="10">
    <w:abstractNumId w:val="10"/>
  </w:num>
  <w:num w:numId="11">
    <w:abstractNumId w:val="21"/>
  </w:num>
  <w:num w:numId="12">
    <w:abstractNumId w:val="7"/>
  </w:num>
  <w:num w:numId="13">
    <w:abstractNumId w:val="20"/>
  </w:num>
  <w:num w:numId="14">
    <w:abstractNumId w:val="23"/>
  </w:num>
  <w:num w:numId="15">
    <w:abstractNumId w:val="4"/>
  </w:num>
  <w:num w:numId="16">
    <w:abstractNumId w:val="17"/>
  </w:num>
  <w:num w:numId="17">
    <w:abstractNumId w:val="18"/>
  </w:num>
  <w:num w:numId="18">
    <w:abstractNumId w:val="19"/>
  </w:num>
  <w:num w:numId="19">
    <w:abstractNumId w:val="6"/>
  </w:num>
  <w:num w:numId="20">
    <w:abstractNumId w:val="3"/>
  </w:num>
  <w:num w:numId="21">
    <w:abstractNumId w:val="16"/>
  </w:num>
  <w:num w:numId="22">
    <w:abstractNumId w:val="22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6D"/>
    <w:rsid w:val="000A47ED"/>
    <w:rsid w:val="000A5D33"/>
    <w:rsid w:val="001A386D"/>
    <w:rsid w:val="00225309"/>
    <w:rsid w:val="00226997"/>
    <w:rsid w:val="002D14DA"/>
    <w:rsid w:val="00345E42"/>
    <w:rsid w:val="003A4ACF"/>
    <w:rsid w:val="003C59C6"/>
    <w:rsid w:val="00495B63"/>
    <w:rsid w:val="007B6149"/>
    <w:rsid w:val="007E1B9B"/>
    <w:rsid w:val="00893E27"/>
    <w:rsid w:val="008F2A4A"/>
    <w:rsid w:val="009F26BA"/>
    <w:rsid w:val="00BB1B7F"/>
    <w:rsid w:val="00C25E73"/>
    <w:rsid w:val="00C47FA2"/>
    <w:rsid w:val="00C870EC"/>
    <w:rsid w:val="00CF3516"/>
    <w:rsid w:val="00D05737"/>
    <w:rsid w:val="00DB1E27"/>
    <w:rsid w:val="00DF2BBC"/>
    <w:rsid w:val="00E167FC"/>
    <w:rsid w:val="00F32787"/>
    <w:rsid w:val="00F95EF2"/>
    <w:rsid w:val="00F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4E64E"/>
  <w15:chartTrackingRefBased/>
  <w15:docId w15:val="{A17E95BD-FDD2-4CE3-BFF5-3C5BD542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CE"/>
    <w:rPr>
      <w:rFonts w:ascii="Calibri" w:eastAsia="Calibri" w:hAnsi="Calibri" w:cs="Times New Roman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4D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1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FF00C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D14DA"/>
    <w:rPr>
      <w:rFonts w:ascii="Calibri Light" w:eastAsia="Times New Roman" w:hAnsi="Calibri Light" w:cs="Times New Roman"/>
      <w:b/>
      <w:bCs/>
      <w:kern w:val="3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2D14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2D14D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4DA"/>
    <w:rPr>
      <w:rFonts w:ascii="Calibri" w:eastAsia="Calibri" w:hAnsi="Calibri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2D14D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DA"/>
    <w:rPr>
      <w:rFonts w:ascii="Calibri" w:eastAsia="Calibri" w:hAnsi="Calibri" w:cs="Times New Roman"/>
      <w:lang w:val="pt-PT"/>
    </w:rPr>
  </w:style>
  <w:style w:type="table" w:styleId="TableGrid">
    <w:name w:val="Table Grid"/>
    <w:basedOn w:val="TableNormal"/>
    <w:uiPriority w:val="39"/>
    <w:rsid w:val="002D14DA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D14D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14DA"/>
    <w:rPr>
      <w:rFonts w:ascii="Calibri" w:eastAsia="Calibri" w:hAnsi="Calibri" w:cs="Times New Roman"/>
      <w:sz w:val="20"/>
      <w:szCs w:val="20"/>
      <w:lang w:val="pt-PT"/>
    </w:rPr>
  </w:style>
  <w:style w:type="character" w:styleId="EndnoteReference">
    <w:name w:val="endnote reference"/>
    <w:uiPriority w:val="99"/>
    <w:semiHidden/>
    <w:unhideWhenUsed/>
    <w:rsid w:val="002D14D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14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14DA"/>
    <w:rPr>
      <w:rFonts w:ascii="Calibri" w:eastAsia="Calibri" w:hAnsi="Calibri" w:cs="Times New Roman"/>
      <w:sz w:val="20"/>
      <w:szCs w:val="20"/>
      <w:lang w:val="pt-PT"/>
    </w:rPr>
  </w:style>
  <w:style w:type="character" w:styleId="FootnoteReference">
    <w:name w:val="footnote reference"/>
    <w:uiPriority w:val="99"/>
    <w:semiHidden/>
    <w:unhideWhenUsed/>
    <w:rsid w:val="002D14DA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2D14DA"/>
  </w:style>
  <w:style w:type="character" w:styleId="Hyperlink">
    <w:name w:val="Hyperlink"/>
    <w:uiPriority w:val="99"/>
    <w:unhideWhenUsed/>
    <w:rsid w:val="002D14DA"/>
    <w:rPr>
      <w:color w:val="0563C1"/>
      <w:u w:val="single"/>
    </w:rPr>
  </w:style>
  <w:style w:type="character" w:styleId="Strong">
    <w:name w:val="Strong"/>
    <w:uiPriority w:val="22"/>
    <w:qFormat/>
    <w:rsid w:val="002D14DA"/>
    <w:rPr>
      <w:b/>
      <w:bCs/>
    </w:rPr>
  </w:style>
  <w:style w:type="character" w:styleId="Emphasis">
    <w:name w:val="Emphasis"/>
    <w:uiPriority w:val="20"/>
    <w:qFormat/>
    <w:rsid w:val="002D14DA"/>
    <w:rPr>
      <w:i/>
      <w:iCs/>
    </w:rPr>
  </w:style>
  <w:style w:type="paragraph" w:styleId="NormalWeb">
    <w:name w:val="Normal (Web)"/>
    <w:basedOn w:val="Normal"/>
    <w:uiPriority w:val="99"/>
    <w:unhideWhenUsed/>
    <w:rsid w:val="002D1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4DA"/>
    <w:rPr>
      <w:rFonts w:ascii="Segoe UI" w:eastAsia="Calibri" w:hAnsi="Segoe UI" w:cs="Segoe UI"/>
      <w:sz w:val="18"/>
      <w:szCs w:val="18"/>
      <w:lang w:val="pt-PT"/>
    </w:rPr>
  </w:style>
  <w:style w:type="character" w:styleId="CommentReference">
    <w:name w:val="annotation reference"/>
    <w:uiPriority w:val="99"/>
    <w:semiHidden/>
    <w:unhideWhenUsed/>
    <w:rsid w:val="002D1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4DA"/>
    <w:rPr>
      <w:rFonts w:ascii="Calibri" w:eastAsia="Calibri" w:hAnsi="Calibri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4DA"/>
    <w:rPr>
      <w:rFonts w:ascii="Calibri" w:eastAsia="Calibri" w:hAnsi="Calibri" w:cs="Times New Roman"/>
      <w:b/>
      <w:bCs/>
      <w:sz w:val="20"/>
      <w:szCs w:val="20"/>
      <w:lang w:val="pt-PT"/>
    </w:rPr>
  </w:style>
  <w:style w:type="table" w:styleId="PlainTable4">
    <w:name w:val="Plain Table 4"/>
    <w:basedOn w:val="TableNormal"/>
    <w:uiPriority w:val="44"/>
    <w:rsid w:val="002D14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4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14D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2D14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D14DA"/>
    <w:rPr>
      <w:color w:val="808080"/>
    </w:rPr>
  </w:style>
  <w:style w:type="table" w:styleId="TableGridLight">
    <w:name w:val="Grid Table Light"/>
    <w:basedOn w:val="TableNormal"/>
    <w:uiPriority w:val="40"/>
    <w:rsid w:val="002D14DA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14DA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2D14DA"/>
  </w:style>
  <w:style w:type="table" w:styleId="PlainTable1">
    <w:name w:val="Plain Table 1"/>
    <w:basedOn w:val="TableNormal"/>
    <w:uiPriority w:val="41"/>
    <w:rsid w:val="002D14DA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2D14D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NoSpacing">
    <w:name w:val="No Spacing"/>
    <w:uiPriority w:val="1"/>
    <w:qFormat/>
    <w:rsid w:val="002D14DA"/>
    <w:pPr>
      <w:spacing w:after="0" w:line="240" w:lineRule="auto"/>
    </w:pPr>
    <w:rPr>
      <w:rFonts w:ascii="Calibri" w:eastAsia="Calibri" w:hAnsi="Calibri" w:cs="Times New Roman"/>
      <w:lang w:val="pt-PT"/>
    </w:rPr>
  </w:style>
  <w:style w:type="paragraph" w:styleId="Revision">
    <w:name w:val="Revision"/>
    <w:hidden/>
    <w:uiPriority w:val="99"/>
    <w:semiHidden/>
    <w:rsid w:val="002D14DA"/>
    <w:pPr>
      <w:spacing w:after="0" w:line="240" w:lineRule="auto"/>
    </w:pPr>
    <w:rPr>
      <w:rFonts w:ascii="Calibri" w:eastAsia="Calibri" w:hAnsi="Calibri" w:cs="Times New Roman"/>
      <w:lang w:val="pt-PT"/>
    </w:rPr>
  </w:style>
  <w:style w:type="character" w:styleId="UnresolvedMention">
    <w:name w:val="Unresolved Mention"/>
    <w:basedOn w:val="DefaultParagraphFont"/>
    <w:uiPriority w:val="99"/>
    <w:semiHidden/>
    <w:unhideWhenUsed/>
    <w:rsid w:val="002D1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Editor</cp:lastModifiedBy>
  <cp:revision>4</cp:revision>
  <dcterms:created xsi:type="dcterms:W3CDTF">2021-03-25T11:45:00Z</dcterms:created>
  <dcterms:modified xsi:type="dcterms:W3CDTF">2021-04-27T13:23:00Z</dcterms:modified>
</cp:coreProperties>
</file>